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0B2" w:rsidRDefault="00B150B2" w:rsidP="00B150B2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B150B2">
        <w:rPr>
          <w:rFonts w:ascii="Times New Roman" w:hAnsi="Times New Roman" w:cs="Times New Roman"/>
          <w:b w:val="0"/>
          <w:sz w:val="24"/>
          <w:szCs w:val="24"/>
        </w:rPr>
        <w:t xml:space="preserve">Утверждена </w:t>
      </w:r>
    </w:p>
    <w:p w:rsidR="00B150B2" w:rsidRDefault="00B150B2" w:rsidP="00B150B2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B150B2">
        <w:rPr>
          <w:rFonts w:ascii="Times New Roman" w:hAnsi="Times New Roman" w:cs="Times New Roman"/>
          <w:b w:val="0"/>
          <w:sz w:val="24"/>
          <w:szCs w:val="24"/>
        </w:rPr>
        <w:t xml:space="preserve">постановлением администрации </w:t>
      </w:r>
    </w:p>
    <w:p w:rsidR="00B150B2" w:rsidRDefault="00B150B2" w:rsidP="00B150B2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B150B2">
        <w:rPr>
          <w:rFonts w:ascii="Times New Roman" w:hAnsi="Times New Roman" w:cs="Times New Roman"/>
          <w:b w:val="0"/>
          <w:sz w:val="24"/>
          <w:szCs w:val="24"/>
        </w:rPr>
        <w:t>го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Верх-Нейвинский</w:t>
      </w:r>
    </w:p>
    <w:p w:rsidR="00B150B2" w:rsidRPr="00B150B2" w:rsidRDefault="00B150B2" w:rsidP="00B150B2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от 21.06.2012г. № 294</w:t>
      </w:r>
    </w:p>
    <w:p w:rsidR="008B2C62" w:rsidRDefault="008B2C62" w:rsidP="008B2C62">
      <w:pPr>
        <w:pStyle w:val="ConsPlusTitle"/>
        <w:widowControl/>
        <w:jc w:val="center"/>
      </w:pPr>
      <w:r>
        <w:t>МУНИЦИПАЛЬНАЯ ЦЕЛЕВАЯ ПРОГРАММА</w:t>
      </w:r>
    </w:p>
    <w:p w:rsidR="008B2C62" w:rsidRDefault="008B2C62" w:rsidP="008B2C62">
      <w:pPr>
        <w:pStyle w:val="ConsPlusTitle"/>
        <w:widowControl/>
        <w:jc w:val="center"/>
      </w:pPr>
      <w:r>
        <w:t>"ЭНЕРГОСБЕРЕЖЕНИЕ И ПОВЫШЕНИЕ ЭНЕРГЕТИЧЕСКОЙ ЭФФЕКТИВНОСТИ</w:t>
      </w:r>
    </w:p>
    <w:p w:rsidR="008B2C62" w:rsidRDefault="008B2C62" w:rsidP="008B2C62">
      <w:pPr>
        <w:pStyle w:val="ConsPlusTitle"/>
        <w:widowControl/>
        <w:jc w:val="center"/>
      </w:pPr>
      <w:r>
        <w:t>НА ТЕРРИТОРИИ ГОРОДСКОГО ОКРУГА ВЕРХ-НЕЙВИНСКИЙ</w:t>
      </w:r>
    </w:p>
    <w:p w:rsidR="008B2C62" w:rsidRDefault="006053A5" w:rsidP="008B2C62">
      <w:pPr>
        <w:pStyle w:val="ConsPlusTitle"/>
        <w:widowControl/>
        <w:jc w:val="center"/>
      </w:pPr>
      <w:r>
        <w:t>НА 2012 - 2016</w:t>
      </w:r>
      <w:r w:rsidR="008B2C62">
        <w:t xml:space="preserve"> ГОДЫ"</w:t>
      </w:r>
    </w:p>
    <w:p w:rsidR="008B2C62" w:rsidRDefault="008B2C62" w:rsidP="008B2C6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8B2C62" w:rsidRDefault="008B2C62" w:rsidP="008B2C6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1. ПАСПОРТ ПРОГРАММЫ</w:t>
      </w:r>
    </w:p>
    <w:p w:rsidR="008B2C62" w:rsidRDefault="008B2C62" w:rsidP="008B2C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025"/>
        <w:gridCol w:w="7965"/>
      </w:tblGrid>
      <w:tr w:rsidR="008B2C62" w:rsidTr="00B73787">
        <w:trPr>
          <w:cantSplit/>
          <w:trHeight w:val="480"/>
        </w:trPr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C62" w:rsidRPr="00962897" w:rsidRDefault="008B2C62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6289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     </w:t>
            </w:r>
          </w:p>
        </w:tc>
        <w:tc>
          <w:tcPr>
            <w:tcW w:w="7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C62" w:rsidRPr="00962897" w:rsidRDefault="008B2C62" w:rsidP="006053A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62897">
              <w:rPr>
                <w:rFonts w:ascii="Times New Roman" w:hAnsi="Times New Roman" w:cs="Times New Roman"/>
                <w:sz w:val="24"/>
                <w:szCs w:val="24"/>
              </w:rPr>
              <w:t xml:space="preserve">Энергосбережение и повышение энергетической эффективности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территории городского округа  Верх-Нейвинский        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>на 2012 - 201</w:t>
            </w:r>
            <w:r w:rsidR="006053A5" w:rsidRPr="0096289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t xml:space="preserve"> годы                                       </w:t>
            </w:r>
          </w:p>
        </w:tc>
      </w:tr>
      <w:tr w:rsidR="008B2C62" w:rsidTr="00B73787">
        <w:trPr>
          <w:cantSplit/>
          <w:trHeight w:val="2520"/>
        </w:trPr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C62" w:rsidRPr="00962897" w:rsidRDefault="008B2C62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62897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>для разработки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     </w:t>
            </w:r>
          </w:p>
        </w:tc>
        <w:tc>
          <w:tcPr>
            <w:tcW w:w="7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C62" w:rsidRPr="00962897" w:rsidRDefault="008B2C62" w:rsidP="008B2C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2897">
              <w:rPr>
                <w:rFonts w:ascii="Times New Roman" w:hAnsi="Times New Roman" w:cs="Times New Roman"/>
                <w:sz w:val="24"/>
                <w:szCs w:val="24"/>
              </w:rPr>
              <w:t xml:space="preserve">1) Указ Президента Российской Федерации           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4 июля 2008 года N 889 "О некоторых мерах      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 повышению энергетической и экологической эффективности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российской экономики";                            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перечень поручений Президента Российской Федерации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 итогам расширенного заседания президиума       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Государственного совета Российской Федерации      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2 июля 2009 года N Пр-1802ГС;                  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Распоряжение Правительства Свердловской области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>от 02.09.2009 N 932-РП;</w:t>
            </w:r>
            <w:proofErr w:type="gramEnd"/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962897">
              <w:rPr>
                <w:rFonts w:ascii="Times New Roman" w:hAnsi="Times New Roman" w:cs="Times New Roman"/>
                <w:sz w:val="24"/>
                <w:szCs w:val="24"/>
              </w:rPr>
              <w:t xml:space="preserve">4) Федеральный закон от 23 ноября 2009 года N 261 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"Об энергосбережении и о повышении                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энергетической эффективности и о внесении изменений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отдельные законодательные акты Российской Федерации";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5) Постановление Правительства Российской Федерации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31 декабря 2009 года N 1225 "О требованиях     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 региональным и муниципальным программам         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области энергосбережения и повышения            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>энергетической эффективности";</w:t>
            </w:r>
            <w:proofErr w:type="gramEnd"/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6) Устав городского округа   Верх-Нейвинский                  </w:t>
            </w:r>
          </w:p>
        </w:tc>
      </w:tr>
      <w:tr w:rsidR="008B2C62" w:rsidTr="00B73787">
        <w:trPr>
          <w:cantSplit/>
          <w:trHeight w:val="360"/>
        </w:trPr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C62" w:rsidRPr="00962897" w:rsidRDefault="008B2C62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62897">
              <w:rPr>
                <w:rFonts w:ascii="Times New Roman" w:hAnsi="Times New Roman" w:cs="Times New Roman"/>
                <w:sz w:val="24"/>
                <w:szCs w:val="24"/>
              </w:rPr>
              <w:t xml:space="preserve">Заказчик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     </w:t>
            </w:r>
          </w:p>
        </w:tc>
        <w:tc>
          <w:tcPr>
            <w:tcW w:w="7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C62" w:rsidRPr="00962897" w:rsidRDefault="008B2C62" w:rsidP="008B2C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62897">
              <w:rPr>
                <w:rFonts w:ascii="Times New Roman" w:hAnsi="Times New Roman" w:cs="Times New Roman"/>
                <w:sz w:val="24"/>
                <w:szCs w:val="24"/>
              </w:rPr>
              <w:t xml:space="preserve">     Администрация городского округа  Верх-Нейвинский              </w:t>
            </w:r>
          </w:p>
        </w:tc>
      </w:tr>
      <w:tr w:rsidR="008B2C62" w:rsidTr="00B73787">
        <w:trPr>
          <w:cantSplit/>
          <w:trHeight w:val="360"/>
        </w:trPr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C62" w:rsidRPr="00962897" w:rsidRDefault="008B2C62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62897">
              <w:rPr>
                <w:rFonts w:ascii="Times New Roman" w:hAnsi="Times New Roman" w:cs="Times New Roman"/>
                <w:sz w:val="24"/>
                <w:szCs w:val="24"/>
              </w:rPr>
              <w:t xml:space="preserve">Разработчик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     </w:t>
            </w:r>
          </w:p>
        </w:tc>
        <w:tc>
          <w:tcPr>
            <w:tcW w:w="7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C62" w:rsidRPr="00962897" w:rsidRDefault="008B2C62" w:rsidP="002D09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62897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городского округа  Верх-Нейвинский;       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8B2C62" w:rsidTr="00B73787">
        <w:trPr>
          <w:cantSplit/>
          <w:trHeight w:val="960"/>
        </w:trPr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C62" w:rsidRPr="00962897" w:rsidRDefault="008B2C62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62897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исполнители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     </w:t>
            </w:r>
          </w:p>
        </w:tc>
        <w:tc>
          <w:tcPr>
            <w:tcW w:w="7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C62" w:rsidRPr="00962897" w:rsidRDefault="008B2C62" w:rsidP="002D09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62897">
              <w:rPr>
                <w:rFonts w:ascii="Times New Roman" w:hAnsi="Times New Roman" w:cs="Times New Roman"/>
                <w:sz w:val="24"/>
                <w:szCs w:val="24"/>
              </w:rPr>
              <w:t xml:space="preserve">1) Администрация </w:t>
            </w:r>
            <w:r w:rsidR="002D0993" w:rsidRPr="00962897">
              <w:rPr>
                <w:rFonts w:ascii="Times New Roman" w:hAnsi="Times New Roman" w:cs="Times New Roman"/>
                <w:sz w:val="24"/>
                <w:szCs w:val="24"/>
              </w:rPr>
              <w:t>городского округа  Верх-Нейвинский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t xml:space="preserve">;    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организации коммунального комплекса       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D0993" w:rsidRPr="00962897">
              <w:rPr>
                <w:rFonts w:ascii="Times New Roman" w:hAnsi="Times New Roman" w:cs="Times New Roman"/>
                <w:sz w:val="24"/>
                <w:szCs w:val="24"/>
              </w:rPr>
              <w:t>городского округа  Верх-Нейвинский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управляющие компании </w:t>
            </w:r>
            <w:r w:rsidR="002D0993" w:rsidRPr="00962897">
              <w:rPr>
                <w:rFonts w:ascii="Times New Roman" w:hAnsi="Times New Roman" w:cs="Times New Roman"/>
                <w:sz w:val="24"/>
                <w:szCs w:val="24"/>
              </w:rPr>
              <w:t>городского округа  Верх-Нейвинский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t xml:space="preserve">;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4) муниципальные учреждения </w:t>
            </w:r>
            <w:r w:rsidR="002D0993" w:rsidRPr="00962897">
              <w:rPr>
                <w:rFonts w:ascii="Times New Roman" w:hAnsi="Times New Roman" w:cs="Times New Roman"/>
                <w:sz w:val="24"/>
                <w:szCs w:val="24"/>
              </w:rPr>
              <w:t>городского округа  Верх-Нейвинский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8B2C62" w:rsidTr="00B73787">
        <w:trPr>
          <w:cantSplit/>
          <w:trHeight w:val="960"/>
        </w:trPr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C62" w:rsidRPr="00962897" w:rsidRDefault="008B2C62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62897">
              <w:rPr>
                <w:rFonts w:ascii="Times New Roman" w:hAnsi="Times New Roman" w:cs="Times New Roman"/>
                <w:sz w:val="24"/>
                <w:szCs w:val="24"/>
              </w:rPr>
              <w:t xml:space="preserve">Сроки 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Этапы 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     </w:t>
            </w:r>
          </w:p>
        </w:tc>
        <w:tc>
          <w:tcPr>
            <w:tcW w:w="7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C62" w:rsidRPr="00962897" w:rsidRDefault="002D0993" w:rsidP="006053A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62897">
              <w:rPr>
                <w:rFonts w:ascii="Times New Roman" w:hAnsi="Times New Roman" w:cs="Times New Roman"/>
                <w:sz w:val="24"/>
                <w:szCs w:val="24"/>
              </w:rPr>
              <w:t>2012 - 201</w:t>
            </w:r>
            <w:r w:rsidR="006053A5" w:rsidRPr="0096289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B2C62" w:rsidRPr="00962897">
              <w:rPr>
                <w:rFonts w:ascii="Times New Roman" w:hAnsi="Times New Roman" w:cs="Times New Roman"/>
                <w:sz w:val="24"/>
                <w:szCs w:val="24"/>
              </w:rPr>
              <w:t xml:space="preserve"> годы.               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>I этап - 2012</w:t>
            </w:r>
            <w:r w:rsidR="008B2C62" w:rsidRPr="00962897">
              <w:rPr>
                <w:rFonts w:ascii="Times New Roman" w:hAnsi="Times New Roman" w:cs="Times New Roman"/>
                <w:sz w:val="24"/>
                <w:szCs w:val="24"/>
              </w:rPr>
              <w:t xml:space="preserve"> год - формирование Программы, сбор исходной </w:t>
            </w:r>
            <w:r w:rsidR="008B2C62"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информации, начало проведения энергетических обследований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t>,  формирование мероприятий и их частичная реализация</w:t>
            </w:r>
            <w:proofErr w:type="gramStart"/>
            <w:r w:rsidRPr="00962897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>II этап - 2013</w:t>
            </w:r>
            <w:r w:rsidR="008B2C62" w:rsidRPr="00962897">
              <w:rPr>
                <w:rFonts w:ascii="Times New Roman" w:hAnsi="Times New Roman" w:cs="Times New Roman"/>
                <w:sz w:val="24"/>
                <w:szCs w:val="24"/>
              </w:rPr>
              <w:t xml:space="preserve"> - 201</w:t>
            </w:r>
            <w:r w:rsidR="006053A5" w:rsidRPr="0096289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B2C62" w:rsidRPr="00962897">
              <w:rPr>
                <w:rFonts w:ascii="Times New Roman" w:hAnsi="Times New Roman" w:cs="Times New Roman"/>
                <w:sz w:val="24"/>
                <w:szCs w:val="24"/>
              </w:rPr>
              <w:t xml:space="preserve"> годы - </w:t>
            </w:r>
            <w:proofErr w:type="spellStart"/>
            <w:r w:rsidR="008B2C62" w:rsidRPr="00962897">
              <w:rPr>
                <w:rFonts w:ascii="Times New Roman" w:hAnsi="Times New Roman" w:cs="Times New Roman"/>
                <w:sz w:val="24"/>
                <w:szCs w:val="24"/>
              </w:rPr>
              <w:t>энергоаудит</w:t>
            </w:r>
            <w:proofErr w:type="spellEnd"/>
            <w:r w:rsidR="008B2C62" w:rsidRPr="0096289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реализация основных мероприятий мониторинг программы. </w:t>
            </w:r>
            <w:r w:rsidR="008B2C62" w:rsidRPr="0096289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8B2C62" w:rsidTr="00B73787">
        <w:trPr>
          <w:cantSplit/>
          <w:trHeight w:val="1080"/>
        </w:trPr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C62" w:rsidRPr="00962897" w:rsidRDefault="008B2C62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628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Цель Программы</w:t>
            </w:r>
          </w:p>
        </w:tc>
        <w:tc>
          <w:tcPr>
            <w:tcW w:w="7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C62" w:rsidRPr="00962897" w:rsidRDefault="008B2C62" w:rsidP="002D09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2897">
              <w:rPr>
                <w:rFonts w:ascii="Times New Roman" w:hAnsi="Times New Roman" w:cs="Times New Roman"/>
                <w:sz w:val="24"/>
                <w:szCs w:val="24"/>
              </w:rPr>
              <w:t xml:space="preserve">Активизация в </w:t>
            </w:r>
            <w:r w:rsidR="002D0993" w:rsidRPr="00962897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городского округа  Верх-Нейвинский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практических действий и расширение набора инструментов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политики энергосбережения, способных обеспечить   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повышение энергоэффективности экономики           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городского округа, снижения            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удельного энергопотребления в бюджетных организациях,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жилищно-коммунальном хозяйстве, на транспорте и   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сфере услуг                                             </w:t>
            </w:r>
            <w:proofErr w:type="gramEnd"/>
          </w:p>
        </w:tc>
      </w:tr>
      <w:tr w:rsidR="008B2C62" w:rsidTr="00B73787">
        <w:trPr>
          <w:cantSplit/>
          <w:trHeight w:val="3960"/>
        </w:trPr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C62" w:rsidRPr="00962897" w:rsidRDefault="008B2C62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62897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задачи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     </w:t>
            </w:r>
          </w:p>
        </w:tc>
        <w:tc>
          <w:tcPr>
            <w:tcW w:w="7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C62" w:rsidRPr="00962897" w:rsidRDefault="008B2C62" w:rsidP="002D09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2897">
              <w:rPr>
                <w:rFonts w:ascii="Times New Roman" w:hAnsi="Times New Roman" w:cs="Times New Roman"/>
                <w:sz w:val="24"/>
                <w:szCs w:val="24"/>
              </w:rPr>
              <w:t xml:space="preserve">1) обновление основных производственных фондов экономики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базе новых </w:t>
            </w:r>
            <w:proofErr w:type="spellStart"/>
            <w:r w:rsidRPr="00962897">
              <w:rPr>
                <w:rFonts w:ascii="Times New Roman" w:hAnsi="Times New Roman" w:cs="Times New Roman"/>
                <w:sz w:val="24"/>
                <w:szCs w:val="24"/>
              </w:rPr>
              <w:t>энерго</w:t>
            </w:r>
            <w:proofErr w:type="spellEnd"/>
            <w:r w:rsidRPr="00962897">
              <w:rPr>
                <w:rFonts w:ascii="Times New Roman" w:hAnsi="Times New Roman" w:cs="Times New Roman"/>
                <w:sz w:val="24"/>
                <w:szCs w:val="24"/>
              </w:rPr>
              <w:t xml:space="preserve">- и ресурсосберегающих технологий и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оборудования, автоматизированных систем и информатики;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сокращение бюджетных расходов на коммунальные услуги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целевой установкой сокращения доли расходов     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>на коммунальные услуги в общих расходах местного бю</w:t>
            </w:r>
            <w:r w:rsidR="002D0993" w:rsidRPr="00962897">
              <w:rPr>
                <w:rFonts w:ascii="Times New Roman" w:hAnsi="Times New Roman" w:cs="Times New Roman"/>
                <w:sz w:val="24"/>
                <w:szCs w:val="24"/>
              </w:rPr>
              <w:t xml:space="preserve">джета  </w:t>
            </w:r>
            <w:r w:rsidR="002D0993"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 2015 году в 1,3 раза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t>по отношению к уровню 2007 года;</w:t>
            </w:r>
            <w:proofErr w:type="gramEnd"/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снижение удельных показателей потребления топлива,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электрической и тепловой энергии при производстве 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большинства энергоемких видов продукции, работ, услуг,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 также в общественных и жилых зданиях            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городского округа;                     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4) наращивание темпов комплексного оснащения      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средствами инструментального учета, контроля и    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автоматического регулирования энергоносителей, содействие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формированию разветвленной </w:t>
            </w:r>
            <w:proofErr w:type="spellStart"/>
            <w:r w:rsidRPr="00962897">
              <w:rPr>
                <w:rFonts w:ascii="Times New Roman" w:hAnsi="Times New Roman" w:cs="Times New Roman"/>
                <w:sz w:val="24"/>
                <w:szCs w:val="24"/>
              </w:rPr>
              <w:t>энергосервисной</w:t>
            </w:r>
            <w:proofErr w:type="spellEnd"/>
            <w:r w:rsidRPr="00962897">
              <w:rPr>
                <w:rFonts w:ascii="Times New Roman" w:hAnsi="Times New Roman" w:cs="Times New Roman"/>
                <w:sz w:val="24"/>
                <w:szCs w:val="24"/>
              </w:rPr>
              <w:t xml:space="preserve"> сети;  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5) стимулирование энергосбережения в бюджетной сфере,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жилищно-коммунальном хозяйстве, на производстве и в быту,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>повышение административной и экономической ответственности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 энергорасточительную деятельность и поведение; 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6) совершенствование и повышение достоверности    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статистического учета и отчетности по производству и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потреблению топлива и энергии,                    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особенно на муниципальном уровне;                 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концентрация финансовых и трудовых ресурсов     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широкомасштабных работах по капитальному и текущему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ремонту коммунальной инфраструктуры и жилищного фонда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целевой установкой снижения удельного потребления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>тепловой энергии в ж</w:t>
            </w:r>
            <w:r w:rsidR="002D0993" w:rsidRPr="00962897">
              <w:rPr>
                <w:rFonts w:ascii="Times New Roman" w:hAnsi="Times New Roman" w:cs="Times New Roman"/>
                <w:sz w:val="24"/>
                <w:szCs w:val="24"/>
              </w:rPr>
              <w:t xml:space="preserve">илищно-коммунальной сфере к 2015 году </w:t>
            </w:r>
            <w:r w:rsidR="002D0993"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>в 1,3 раза</w:t>
            </w:r>
            <w:r w:rsidR="009F06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t xml:space="preserve">к уровню 2007 года                                        </w:t>
            </w:r>
          </w:p>
        </w:tc>
      </w:tr>
      <w:tr w:rsidR="008B2C62" w:rsidTr="00B73787">
        <w:trPr>
          <w:cantSplit/>
          <w:trHeight w:val="1680"/>
        </w:trPr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C62" w:rsidRPr="00962897" w:rsidRDefault="008B2C62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62897">
              <w:rPr>
                <w:rFonts w:ascii="Times New Roman" w:hAnsi="Times New Roman" w:cs="Times New Roman"/>
                <w:sz w:val="24"/>
                <w:szCs w:val="24"/>
              </w:rPr>
              <w:t xml:space="preserve">Важнейшие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целевые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показатели и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индикаторы    </w:t>
            </w:r>
          </w:p>
        </w:tc>
        <w:tc>
          <w:tcPr>
            <w:tcW w:w="7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C62" w:rsidRPr="00962897" w:rsidRDefault="008B2C62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62897">
              <w:rPr>
                <w:rFonts w:ascii="Times New Roman" w:hAnsi="Times New Roman" w:cs="Times New Roman"/>
                <w:sz w:val="24"/>
                <w:szCs w:val="24"/>
              </w:rPr>
              <w:t xml:space="preserve">1) снижение энергоемкости;                        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снижение электроемкости;                       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снижение теплоемкости;                         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4) снижение затрат местного бюджета               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оплату коммунальных услуг;                     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5) снижение удельной энергоемкости                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важнейших видов продукции;                        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6) снижение удельной энергоемкости жилищного фонда;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7) снижение потерь энергоресурсов при производстве,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транспортировке и потреблении;                    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8) уровень инструментального учета потребления    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энергетических ресурсов бюджетными организациями и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жилищным фондом                                           </w:t>
            </w:r>
            <w:proofErr w:type="gramEnd"/>
          </w:p>
        </w:tc>
      </w:tr>
      <w:tr w:rsidR="008B2C62" w:rsidTr="00B73787">
        <w:trPr>
          <w:cantSplit/>
          <w:trHeight w:val="2400"/>
        </w:trPr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C62" w:rsidRPr="00962897" w:rsidRDefault="008B2C62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628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Перечень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основных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разделов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     </w:t>
            </w:r>
          </w:p>
        </w:tc>
        <w:tc>
          <w:tcPr>
            <w:tcW w:w="7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C62" w:rsidRPr="00962897" w:rsidRDefault="008B2C62" w:rsidP="002D099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62897">
              <w:rPr>
                <w:rFonts w:ascii="Times New Roman" w:hAnsi="Times New Roman" w:cs="Times New Roman"/>
                <w:sz w:val="24"/>
                <w:szCs w:val="24"/>
              </w:rPr>
              <w:t xml:space="preserve">1. Общие сведения о муниципальном образовании.    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2. Общие сведения о коммунальной инфраструктуре   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муниципального образования. Описание действующих систем.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Анализ рынка предоставления услуг и возможности развития.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3. Совершенствование нормативно-правовой базы     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энергосбережения, стимулирование и повышение квалификации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кадров.                                           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4. Повышение энергоэффективности в бюджетной сфере.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5. Повышение энергоэффективности в коммунальной   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инфраструктуре и жилищном фонде.                  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6. Снижение энергетических издержек предприятий малого и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среднего бизнеса и формирование </w:t>
            </w:r>
            <w:proofErr w:type="spellStart"/>
            <w:r w:rsidRPr="00962897">
              <w:rPr>
                <w:rFonts w:ascii="Times New Roman" w:hAnsi="Times New Roman" w:cs="Times New Roman"/>
                <w:sz w:val="24"/>
                <w:szCs w:val="24"/>
              </w:rPr>
              <w:t>энергосервисной</w:t>
            </w:r>
            <w:proofErr w:type="spellEnd"/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инфраструктуры.                                   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7. Повышение энергоэффективности в промышленном секторе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потребительской сфере.                          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8. Целевые показатели повышения                   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энергетической эффективности и энергосбережения   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>гор</w:t>
            </w:r>
            <w:r w:rsidR="006053A5" w:rsidRPr="00962897">
              <w:rPr>
                <w:rFonts w:ascii="Times New Roman" w:hAnsi="Times New Roman" w:cs="Times New Roman"/>
                <w:sz w:val="24"/>
                <w:szCs w:val="24"/>
              </w:rPr>
              <w:t>одского округа на период до 2016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t xml:space="preserve"> года       </w:t>
            </w:r>
          </w:p>
        </w:tc>
      </w:tr>
      <w:tr w:rsidR="008B2C62" w:rsidTr="00B73787">
        <w:trPr>
          <w:cantSplit/>
          <w:trHeight w:val="1680"/>
        </w:trPr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C62" w:rsidRPr="00962897" w:rsidRDefault="008B2C62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62897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>финансирования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     </w:t>
            </w:r>
          </w:p>
        </w:tc>
        <w:tc>
          <w:tcPr>
            <w:tcW w:w="7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C62" w:rsidRPr="00962897" w:rsidRDefault="008B2C62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62897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источники:                           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инвестиционные программы                        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организаций коммунального комплекса;              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производственные программы                      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организаций коммунального комплекса;              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тарифы на тепловую энергию                      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организаций коммунального комплекса;              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тарифы на электрическую энергию организаций     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коммунального комплекса;                          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тариф на капитальный ремонт жилищного фонда;    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собственные средства граждан;                   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кредитные, заемные средства.                    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Средства бюджетов различных уровней                       </w:t>
            </w:r>
          </w:p>
        </w:tc>
      </w:tr>
      <w:tr w:rsidR="008B2C62" w:rsidTr="00B73787">
        <w:trPr>
          <w:cantSplit/>
          <w:trHeight w:val="840"/>
        </w:trPr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C62" w:rsidRPr="00962897" w:rsidRDefault="008B2C62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62897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реализацией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</w:t>
            </w:r>
            <w:proofErr w:type="gramStart"/>
            <w:r w:rsidRPr="00962897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>за</w:t>
            </w:r>
            <w:proofErr w:type="gramEnd"/>
            <w:r w:rsidRPr="00962897">
              <w:rPr>
                <w:rFonts w:ascii="Times New Roman" w:hAnsi="Times New Roman" w:cs="Times New Roman"/>
                <w:sz w:val="24"/>
                <w:szCs w:val="24"/>
              </w:rPr>
              <w:t xml:space="preserve"> ее 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выполнением   </w:t>
            </w:r>
          </w:p>
        </w:tc>
        <w:tc>
          <w:tcPr>
            <w:tcW w:w="7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C62" w:rsidRPr="00962897" w:rsidRDefault="008B2C62" w:rsidP="00DB618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62897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энергетики и жилищно-коммунального хозяйства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Свердловской области                              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Администрация </w:t>
            </w:r>
            <w:r w:rsidR="002D0993" w:rsidRPr="00962897">
              <w:rPr>
                <w:rFonts w:ascii="Times New Roman" w:hAnsi="Times New Roman" w:cs="Times New Roman"/>
                <w:sz w:val="24"/>
                <w:szCs w:val="24"/>
              </w:rPr>
              <w:t>городского округа  Верх-Нейвинский</w:t>
            </w:r>
          </w:p>
        </w:tc>
      </w:tr>
      <w:tr w:rsidR="008B2C62" w:rsidTr="00B73787">
        <w:trPr>
          <w:cantSplit/>
          <w:trHeight w:val="1920"/>
        </w:trPr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C62" w:rsidRPr="00962897" w:rsidRDefault="008B2C62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62897">
              <w:rPr>
                <w:rFonts w:ascii="Times New Roman" w:hAnsi="Times New Roman" w:cs="Times New Roman"/>
                <w:sz w:val="24"/>
                <w:szCs w:val="24"/>
              </w:rPr>
              <w:t xml:space="preserve">Объем средств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реализацию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     </w:t>
            </w:r>
          </w:p>
        </w:tc>
        <w:tc>
          <w:tcPr>
            <w:tcW w:w="7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C62" w:rsidRPr="00962897" w:rsidRDefault="008B2C62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62897">
              <w:rPr>
                <w:rFonts w:ascii="Times New Roman" w:hAnsi="Times New Roman" w:cs="Times New Roman"/>
                <w:sz w:val="24"/>
                <w:szCs w:val="24"/>
              </w:rPr>
              <w:t>Средства, необходимые для реализации мероприятий Программы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 предварительным прогнозам, представлены        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разделах 4 "Мероприятия Программы" и 7 "Источники и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объемы финансирования Программы" по следующим     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первоочередным направлениям:                      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1. Совершенствование нормативно-правовой базы     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энергосбережения, стимулирование и повышение      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квалификации кадров.                              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2. Повышение энергоэффективности                  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коммунальной инфраструктуре (теплоснабжение,    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водоснабжение, электроснабжение, газоснабжение).  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3. Выявление бесхозяйных объектов недвижимого имущества.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4. Повышение энергоэффективности в жилищном фонде.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5. Повышение энергоэффективности в бюджетной сфере.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6. Повышение энергоэффективности на транспорте.           </w:t>
            </w:r>
          </w:p>
        </w:tc>
      </w:tr>
      <w:tr w:rsidR="008B2C62" w:rsidTr="00B73787">
        <w:trPr>
          <w:cantSplit/>
          <w:trHeight w:val="1560"/>
        </w:trPr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C62" w:rsidRPr="00962897" w:rsidRDefault="008B2C62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628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конечные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результаты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 и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ее социально-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экономической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эффективности </w:t>
            </w:r>
          </w:p>
        </w:tc>
        <w:tc>
          <w:tcPr>
            <w:tcW w:w="7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2C62" w:rsidRPr="00962897" w:rsidRDefault="008B2C62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62897">
              <w:rPr>
                <w:rFonts w:ascii="Times New Roman" w:hAnsi="Times New Roman" w:cs="Times New Roman"/>
                <w:sz w:val="24"/>
                <w:szCs w:val="24"/>
              </w:rPr>
              <w:t xml:space="preserve">В результате реализации Программы                 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ожидается экономия топливно-энергетических ресурсов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962897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2D0993" w:rsidRPr="00962897">
              <w:rPr>
                <w:rFonts w:ascii="Times New Roman" w:hAnsi="Times New Roman" w:cs="Times New Roman"/>
                <w:sz w:val="24"/>
                <w:szCs w:val="24"/>
              </w:rPr>
              <w:t>городского</w:t>
            </w:r>
            <w:proofErr w:type="spellEnd"/>
            <w:r w:rsidR="002D0993" w:rsidRPr="00962897">
              <w:rPr>
                <w:rFonts w:ascii="Times New Roman" w:hAnsi="Times New Roman" w:cs="Times New Roman"/>
                <w:sz w:val="24"/>
                <w:szCs w:val="24"/>
              </w:rPr>
              <w:t xml:space="preserve"> округа  Верх-Нейвинский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t xml:space="preserve">на объектах       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коммунальной инфраструктуры:                      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теплоснабжение - экономия расхода теплоносителя и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экономия ЭЭ;                                      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>- водоснабжение - экономия расхода ЭЭ на передачу ресурса;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электроснабжение - экономия за счет модернизации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оборудования и сетей.                             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Экономия в потреблении энергоресурсов ожидается   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первую очередь также в жилищном фонде,                  </w:t>
            </w:r>
            <w:r w:rsidRPr="0096289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бюджетном секторе, транспортном комплексе                 </w:t>
            </w:r>
          </w:p>
        </w:tc>
      </w:tr>
    </w:tbl>
    <w:p w:rsidR="000E274C" w:rsidRDefault="000E274C"/>
    <w:p w:rsidR="00DB3A99" w:rsidRPr="00871FAD" w:rsidRDefault="00DB3A99" w:rsidP="00DB3A9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871FAD">
        <w:rPr>
          <w:rFonts w:ascii="Times New Roman" w:hAnsi="Times New Roman" w:cs="Times New Roman"/>
        </w:rPr>
        <w:t>2. ВВЕДЕНИЕ</w:t>
      </w:r>
    </w:p>
    <w:p w:rsidR="00DB3A99" w:rsidRPr="00871FAD" w:rsidRDefault="00DB3A99" w:rsidP="00DB3A99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</w:rPr>
      </w:pPr>
      <w:r w:rsidRPr="00871FAD">
        <w:rPr>
          <w:rFonts w:ascii="Times New Roman" w:hAnsi="Times New Roman" w:cs="Times New Roman"/>
        </w:rPr>
        <w:t>2.1. ОБЩАЯ ЧАСТЬ</w:t>
      </w:r>
    </w:p>
    <w:p w:rsidR="00DB3A99" w:rsidRPr="00871FAD" w:rsidRDefault="00DB3A99" w:rsidP="00DB3A9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0"/>
          <w:szCs w:val="20"/>
        </w:rPr>
      </w:pPr>
      <w:r w:rsidRPr="00871FAD">
        <w:rPr>
          <w:rFonts w:ascii="Times New Roman" w:hAnsi="Times New Roman" w:cs="Times New Roman"/>
          <w:sz w:val="20"/>
          <w:szCs w:val="20"/>
        </w:rPr>
        <w:t>ЭНЕРГОСБЕРЕЖЕНИЕ</w:t>
      </w:r>
    </w:p>
    <w:p w:rsidR="00DB3A99" w:rsidRPr="00871FAD" w:rsidRDefault="00DB3A99" w:rsidP="00DB3A9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0"/>
          <w:szCs w:val="20"/>
        </w:rPr>
      </w:pPr>
      <w:r w:rsidRPr="00871FAD">
        <w:rPr>
          <w:rFonts w:ascii="Times New Roman" w:hAnsi="Times New Roman" w:cs="Times New Roman"/>
          <w:sz w:val="20"/>
          <w:szCs w:val="20"/>
        </w:rPr>
        <w:t>В ЖИЛИЩНО-КОММУНАЛЬНОМ ХОЗЯЙСТВЕ И БЮДЖЕТНОЙ СФЕРЕ</w:t>
      </w:r>
    </w:p>
    <w:p w:rsidR="00DB3A99" w:rsidRPr="00871FAD" w:rsidRDefault="00DB3A99" w:rsidP="00DB3A9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0"/>
          <w:szCs w:val="20"/>
        </w:rPr>
      </w:pPr>
    </w:p>
    <w:p w:rsidR="00DB3A99" w:rsidRPr="00962897" w:rsidRDefault="00DB3A99" w:rsidP="00DB3A9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 xml:space="preserve">Жилой фонд в России, с точки зрения </w:t>
      </w:r>
      <w:proofErr w:type="spellStart"/>
      <w:r w:rsidRPr="00962897">
        <w:rPr>
          <w:rFonts w:ascii="Times New Roman" w:hAnsi="Times New Roman" w:cs="Times New Roman"/>
          <w:sz w:val="26"/>
          <w:szCs w:val="26"/>
        </w:rPr>
        <w:t>энергоиспользования</w:t>
      </w:r>
      <w:proofErr w:type="spellEnd"/>
      <w:r w:rsidRPr="00962897">
        <w:rPr>
          <w:rFonts w:ascii="Times New Roman" w:hAnsi="Times New Roman" w:cs="Times New Roman"/>
          <w:sz w:val="26"/>
          <w:szCs w:val="26"/>
        </w:rPr>
        <w:t>, является весьма неэффективным. Проводимая в прошлые годы политика "дешевых" энергоносителей привела к строительству зданий с низким термическим сопротивлением ограждающих конструкций, а отсутствие средств регулирования и учета расхода тепловой энергии, горячей и холодной воды и природного газа - к расточительному их использованию населением.</w:t>
      </w:r>
    </w:p>
    <w:p w:rsidR="00DB3A99" w:rsidRPr="00962897" w:rsidRDefault="00DB3A99" w:rsidP="00DB3A9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>Фактическое удельное потребление воды в расчете на жителя превышает установленные в регионах и городах нормативы в 1,5 - 2 раза, а удельное теплопотребление - в 2 - 3 раза.</w:t>
      </w:r>
    </w:p>
    <w:p w:rsidR="00DB3A99" w:rsidRPr="00962897" w:rsidRDefault="00DB3A99" w:rsidP="00DB3A9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>Вопросы энергосбережения в муниципальной сфере особенно актуальны в связи с реформой ЖКХ и происходящими изменениями в тарифной политике. Без решения этих вопросов не представляется возможным достижение баланса между потреблением энергоносителей и платежеспособного спроса на них.</w:t>
      </w:r>
    </w:p>
    <w:p w:rsidR="00DB3A99" w:rsidRPr="00962897" w:rsidRDefault="00DB3A99" w:rsidP="00DB3A9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 xml:space="preserve">Важнейшим звеном реформирования жилищно-коммунального хозяйства должно стать снижение издержек на производство услуг. Экономической основой осуществления этого процесса является </w:t>
      </w:r>
      <w:proofErr w:type="spellStart"/>
      <w:r w:rsidRPr="00962897">
        <w:rPr>
          <w:rFonts w:ascii="Times New Roman" w:hAnsi="Times New Roman" w:cs="Times New Roman"/>
          <w:sz w:val="26"/>
          <w:szCs w:val="26"/>
        </w:rPr>
        <w:t>энергоресурсосбережение</w:t>
      </w:r>
      <w:proofErr w:type="spellEnd"/>
      <w:r w:rsidRPr="00962897">
        <w:rPr>
          <w:rFonts w:ascii="Times New Roman" w:hAnsi="Times New Roman" w:cs="Times New Roman"/>
          <w:sz w:val="26"/>
          <w:szCs w:val="26"/>
        </w:rPr>
        <w:t>.</w:t>
      </w:r>
    </w:p>
    <w:p w:rsidR="00DB3A99" w:rsidRPr="00962897" w:rsidRDefault="00DB3A99" w:rsidP="00DB3A9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 xml:space="preserve">Конечные цели </w:t>
      </w:r>
      <w:proofErr w:type="spellStart"/>
      <w:r w:rsidRPr="00962897">
        <w:rPr>
          <w:rFonts w:ascii="Times New Roman" w:hAnsi="Times New Roman" w:cs="Times New Roman"/>
          <w:sz w:val="26"/>
          <w:szCs w:val="26"/>
        </w:rPr>
        <w:t>энергоресурсосберегающей</w:t>
      </w:r>
      <w:proofErr w:type="spellEnd"/>
      <w:r w:rsidRPr="00962897">
        <w:rPr>
          <w:rFonts w:ascii="Times New Roman" w:hAnsi="Times New Roman" w:cs="Times New Roman"/>
          <w:sz w:val="26"/>
          <w:szCs w:val="26"/>
        </w:rPr>
        <w:t xml:space="preserve"> политики в жилищно-коммунальном хозяйстве - сокращение затрат на содержание и эксплуатацию жилья и, соответственно, смягчение для населения </w:t>
      </w:r>
      <w:proofErr w:type="gramStart"/>
      <w:r w:rsidRPr="00962897">
        <w:rPr>
          <w:rFonts w:ascii="Times New Roman" w:hAnsi="Times New Roman" w:cs="Times New Roman"/>
          <w:sz w:val="26"/>
          <w:szCs w:val="26"/>
        </w:rPr>
        <w:t>процесса реформирования системы оплаты жилья</w:t>
      </w:r>
      <w:proofErr w:type="gramEnd"/>
      <w:r w:rsidRPr="00962897">
        <w:rPr>
          <w:rFonts w:ascii="Times New Roman" w:hAnsi="Times New Roman" w:cs="Times New Roman"/>
          <w:sz w:val="26"/>
          <w:szCs w:val="26"/>
        </w:rPr>
        <w:t xml:space="preserve"> и коммунальных услуг при переходе отрасли на режим безубыточного функционирования.</w:t>
      </w:r>
    </w:p>
    <w:p w:rsidR="00DB3A99" w:rsidRPr="00962897" w:rsidRDefault="00DB3A99" w:rsidP="00DB3A9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>Основными методами достижения указанных целей являются:</w:t>
      </w:r>
    </w:p>
    <w:p w:rsidR="00DB3A99" w:rsidRPr="00962897" w:rsidRDefault="00DB3A99" w:rsidP="00DB3A9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>- переход к эффективным энергосберегающим архитектурно-строительным системам и инженерному оборудованию в жилищно-коммунальном строительстве;</w:t>
      </w:r>
    </w:p>
    <w:p w:rsidR="00DB3A99" w:rsidRPr="00962897" w:rsidRDefault="00DB3A99" w:rsidP="00DB3A9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>- внедрение приборного учета и регулирования потребления тепловой энергии, воды и газа;</w:t>
      </w:r>
    </w:p>
    <w:p w:rsidR="00DB3A99" w:rsidRPr="00962897" w:rsidRDefault="00DB3A99" w:rsidP="00DB3A9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 xml:space="preserve">- создание </w:t>
      </w:r>
      <w:proofErr w:type="gramStart"/>
      <w:r w:rsidRPr="00962897">
        <w:rPr>
          <w:rFonts w:ascii="Times New Roman" w:hAnsi="Times New Roman" w:cs="Times New Roman"/>
          <w:sz w:val="26"/>
          <w:szCs w:val="26"/>
        </w:rPr>
        <w:t>экономического механизма</w:t>
      </w:r>
      <w:proofErr w:type="gramEnd"/>
      <w:r w:rsidRPr="00962897">
        <w:rPr>
          <w:rFonts w:ascii="Times New Roman" w:hAnsi="Times New Roman" w:cs="Times New Roman"/>
          <w:sz w:val="26"/>
          <w:szCs w:val="26"/>
        </w:rPr>
        <w:t xml:space="preserve">, стимулирующего процесс </w:t>
      </w:r>
      <w:proofErr w:type="spellStart"/>
      <w:r w:rsidRPr="00962897">
        <w:rPr>
          <w:rFonts w:ascii="Times New Roman" w:hAnsi="Times New Roman" w:cs="Times New Roman"/>
          <w:sz w:val="26"/>
          <w:szCs w:val="26"/>
        </w:rPr>
        <w:t>энергоресурсосбережения</w:t>
      </w:r>
      <w:proofErr w:type="spellEnd"/>
      <w:r w:rsidRPr="00962897">
        <w:rPr>
          <w:rFonts w:ascii="Times New Roman" w:hAnsi="Times New Roman" w:cs="Times New Roman"/>
          <w:sz w:val="26"/>
          <w:szCs w:val="26"/>
        </w:rPr>
        <w:t>;</w:t>
      </w:r>
    </w:p>
    <w:p w:rsidR="00DB3A99" w:rsidRPr="00962897" w:rsidRDefault="00DB3A99" w:rsidP="00DB3A9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>В настоящее время деятельность жилищно-коммунального хозяйства сопровождается весьма большими потерями ресурсов, как потребляемых самими коммунальными предприятиями, так и предоставляемых потребителям воды, тепловой и электрической энергии.</w:t>
      </w:r>
    </w:p>
    <w:p w:rsidR="00DB3A99" w:rsidRPr="00962897" w:rsidRDefault="00DB3A99" w:rsidP="00DB3A9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 xml:space="preserve">Капитальные затраты на теплоснабжение жилищно-коммунальной сферы являются наиболее крупными. Следует также иметь в виду, что из общего </w:t>
      </w:r>
      <w:r w:rsidRPr="00962897">
        <w:rPr>
          <w:rFonts w:ascii="Times New Roman" w:hAnsi="Times New Roman" w:cs="Times New Roman"/>
          <w:sz w:val="26"/>
          <w:szCs w:val="26"/>
        </w:rPr>
        <w:lastRenderedPageBreak/>
        <w:t xml:space="preserve">количества тепла, поступающего в здание на отопление и горячее водоснабжение, через стоки теряется 33 - 35%, через стены, перекрытия 25 - 30%, за счет инфильтрации через оконные, дверные проемы и нерегулируемые </w:t>
      </w:r>
      <w:proofErr w:type="spellStart"/>
      <w:r w:rsidRPr="00962897">
        <w:rPr>
          <w:rFonts w:ascii="Times New Roman" w:hAnsi="Times New Roman" w:cs="Times New Roman"/>
          <w:sz w:val="26"/>
          <w:szCs w:val="26"/>
        </w:rPr>
        <w:t>вентсистемы</w:t>
      </w:r>
      <w:proofErr w:type="spellEnd"/>
      <w:r w:rsidRPr="00962897">
        <w:rPr>
          <w:rFonts w:ascii="Times New Roman" w:hAnsi="Times New Roman" w:cs="Times New Roman"/>
          <w:sz w:val="26"/>
          <w:szCs w:val="26"/>
        </w:rPr>
        <w:t xml:space="preserve"> 32 - 35%.</w:t>
      </w:r>
    </w:p>
    <w:p w:rsidR="00DB3A99" w:rsidRPr="00962897" w:rsidRDefault="00DB3A99" w:rsidP="00DB3A9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>Затраты населения на отопление и горячее водоснабжение составляют около 70% от общих затрат на коммунальные услуги. Последнее объясняет важность проведения комплекса энергосберегающих мероприятий в коммунальной сфере. Чтобы снизить тариф для населения или оставить его без изменения, необходимо эту долю существенно уменьшить.</w:t>
      </w:r>
    </w:p>
    <w:p w:rsidR="00DB3A99" w:rsidRPr="00962897" w:rsidRDefault="00DB3A99" w:rsidP="00DB3A9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>Анализ реального положения дел показывает, что снизить существенным образом тепловые потери в любом объекте промышленного или гражданского назначения можно, лишь проведя комплекс следующих мероприятий:</w:t>
      </w:r>
    </w:p>
    <w:p w:rsidR="00DB3A99" w:rsidRPr="00962897" w:rsidRDefault="00DB3A99" w:rsidP="00DB3A9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>- увеличить термическое сопротивление ограждающих конструкций;</w:t>
      </w:r>
    </w:p>
    <w:p w:rsidR="00DB3A99" w:rsidRPr="00962897" w:rsidRDefault="00DB3A99" w:rsidP="00DB3A9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>- установить приборы учета и регулирования расхода энергоносителей;</w:t>
      </w:r>
    </w:p>
    <w:p w:rsidR="00DB3A99" w:rsidRPr="00962897" w:rsidRDefault="00DB3A99" w:rsidP="00DB3A9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>- снизить до минимума разность температур внутри и снаружи помещения с сохранением комфортных условий, организовать регулируемый, автономный подвод тепловой энергии.</w:t>
      </w:r>
    </w:p>
    <w:p w:rsidR="00DB3A99" w:rsidRPr="00962897" w:rsidRDefault="00DB3A99" w:rsidP="00DB3A9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>Пропаганда энергосбережения должна являться неотъемлемой частью проведения энергосберегающих мероприятий. Необходимо не только создать предпосылки для энергосбережения за счет тарифной политики и др., но также показать потребителям возможности экономии различных видов энергии и конкретные пути ее достижения.</w:t>
      </w:r>
    </w:p>
    <w:p w:rsidR="00871FAD" w:rsidRPr="00962897" w:rsidRDefault="00871FAD" w:rsidP="00B52FCE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B52FCE" w:rsidRPr="00962897" w:rsidRDefault="00B52FCE" w:rsidP="00B52FCE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>2.2. ТЕРМИНЫ И ОПРЕДЕЛЕНИЯ</w:t>
      </w:r>
    </w:p>
    <w:p w:rsidR="00B52FCE" w:rsidRPr="00962897" w:rsidRDefault="00B52FCE" w:rsidP="00B52F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 xml:space="preserve">В настоящей Программе в соответствии с Федеральным </w:t>
      </w:r>
      <w:hyperlink r:id="rId6" w:history="1">
        <w:r w:rsidRPr="00962897">
          <w:rPr>
            <w:rFonts w:ascii="Times New Roman" w:hAnsi="Times New Roman" w:cs="Times New Roman"/>
            <w:color w:val="0000FF"/>
            <w:sz w:val="26"/>
            <w:szCs w:val="26"/>
          </w:rPr>
          <w:t>законом</w:t>
        </w:r>
      </w:hyperlink>
      <w:r w:rsidRPr="00962897">
        <w:rPr>
          <w:rFonts w:ascii="Times New Roman" w:hAnsi="Times New Roman" w:cs="Times New Roman"/>
          <w:sz w:val="26"/>
          <w:szCs w:val="26"/>
        </w:rPr>
        <w:t xml:space="preserve"> от 23 ноября 2009 года N 261-ФЗ "Об энергосбережении и о повышении энергетической эффективности и о внесении изменений в отдельные законодательные акты Российской Федерации" используются следующие основные понятия:</w:t>
      </w:r>
    </w:p>
    <w:p w:rsidR="00B52FCE" w:rsidRPr="00962897" w:rsidRDefault="00B52FCE" w:rsidP="00B52F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>энергетический ресурс - носитель энергии, энергия которого используется или может быть использована при осуществлении хозяйственной и иной деятельности, а также вид энергии (атомная, тепловая, электрическая, электромагнитная энергия или другой вид энергии);</w:t>
      </w:r>
    </w:p>
    <w:p w:rsidR="00B52FCE" w:rsidRPr="00962897" w:rsidRDefault="00B52FCE" w:rsidP="00B52F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>вторичный энергетический ресурс - энергетический ресурс, полученный в виде отходов производства и потребления или побочных продуктов в результате осуществления технологического процесса или использования оборудования, функциональное назначение которого не связано с производством соответствующего вида энергетического ресурса;</w:t>
      </w:r>
    </w:p>
    <w:p w:rsidR="00B52FCE" w:rsidRPr="00962897" w:rsidRDefault="00B52FCE" w:rsidP="00B52F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>энергосбережение - реализация организационных, правовых, технических, технологических, экономических и иных мер, направленных на уменьшение объема используемых энергетических ресурсов при сохранении соответствующего полезного эффекта от их использования (в том числе объема произведенной продукции, выполненных работ, оказанных услуг);</w:t>
      </w:r>
    </w:p>
    <w:p w:rsidR="00B52FCE" w:rsidRPr="00962897" w:rsidRDefault="00B52FCE" w:rsidP="00B52F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>энергетическая эффективность - характеристики, отражающие отношение полезного эффекта от использования энергетических ресурсов к затратам энергетических ресурсов, произведенным в целях получения такого эффекта, применительно к продукции, технологическому процессу, юридическому лицу, индивидуальному предпринимателю;</w:t>
      </w:r>
    </w:p>
    <w:p w:rsidR="00B52FCE" w:rsidRPr="00962897" w:rsidRDefault="00B52FCE" w:rsidP="00B52F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>класс энергетической эффективности - характеристика продукции, отражающая ее энергетическую эффективность;</w:t>
      </w:r>
    </w:p>
    <w:p w:rsidR="00B52FCE" w:rsidRPr="00962897" w:rsidRDefault="00B52FCE" w:rsidP="00B52F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 xml:space="preserve">энергетическое обследование - сбор и обработка информации об использовании энергетических ресурсов в целях получения достоверной </w:t>
      </w:r>
      <w:r w:rsidRPr="00962897">
        <w:rPr>
          <w:rFonts w:ascii="Times New Roman" w:hAnsi="Times New Roman" w:cs="Times New Roman"/>
          <w:sz w:val="26"/>
          <w:szCs w:val="26"/>
        </w:rPr>
        <w:lastRenderedPageBreak/>
        <w:t>информации об объеме используемых энергетических ресурсов, о показателях энергетической эффективности, выявления возможностей энергосбережения и повышения энергетической эффективности с отражением полученных результатов в энергетическом паспорте;</w:t>
      </w:r>
    </w:p>
    <w:p w:rsidR="00B52FCE" w:rsidRPr="00962897" w:rsidRDefault="00B52FCE" w:rsidP="00B52F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962897">
        <w:rPr>
          <w:rFonts w:ascii="Times New Roman" w:hAnsi="Times New Roman" w:cs="Times New Roman"/>
          <w:sz w:val="26"/>
          <w:szCs w:val="26"/>
        </w:rPr>
        <w:t>энергосервисный</w:t>
      </w:r>
      <w:proofErr w:type="spellEnd"/>
      <w:r w:rsidRPr="00962897">
        <w:rPr>
          <w:rFonts w:ascii="Times New Roman" w:hAnsi="Times New Roman" w:cs="Times New Roman"/>
          <w:sz w:val="26"/>
          <w:szCs w:val="26"/>
        </w:rPr>
        <w:t xml:space="preserve"> договор (контракт) - договор (контракт), предметом которого является осуществление исполнителем действий, направленных на энергосбережение и повышение энергетической эффективности использования энергетических ресурсов заказчиком;</w:t>
      </w:r>
    </w:p>
    <w:p w:rsidR="00B52FCE" w:rsidRPr="00962897" w:rsidRDefault="00B52FCE" w:rsidP="00B52F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62897">
        <w:rPr>
          <w:rFonts w:ascii="Times New Roman" w:hAnsi="Times New Roman" w:cs="Times New Roman"/>
          <w:sz w:val="26"/>
          <w:szCs w:val="26"/>
        </w:rPr>
        <w:t xml:space="preserve">бытовое </w:t>
      </w:r>
      <w:proofErr w:type="spellStart"/>
      <w:r w:rsidRPr="00962897">
        <w:rPr>
          <w:rFonts w:ascii="Times New Roman" w:hAnsi="Times New Roman" w:cs="Times New Roman"/>
          <w:sz w:val="26"/>
          <w:szCs w:val="26"/>
        </w:rPr>
        <w:t>энергопотребляющее</w:t>
      </w:r>
      <w:proofErr w:type="spellEnd"/>
      <w:r w:rsidRPr="00962897">
        <w:rPr>
          <w:rFonts w:ascii="Times New Roman" w:hAnsi="Times New Roman" w:cs="Times New Roman"/>
          <w:sz w:val="26"/>
          <w:szCs w:val="26"/>
        </w:rPr>
        <w:t xml:space="preserve"> устройство - продукция, функциональное назначение которой предполагает использование энергетических ресурсов, потребляемая мощность которой не превышает для электрической энергии двадцать один киловатт, для тепловой энергии сто киловатт и использование которой может предназначаться для личных, семейных, домашних и подобных нужд;</w:t>
      </w:r>
      <w:proofErr w:type="gramEnd"/>
    </w:p>
    <w:p w:rsidR="00B52FCE" w:rsidRPr="00962897" w:rsidRDefault="00B52FCE" w:rsidP="00B52F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62897">
        <w:rPr>
          <w:rFonts w:ascii="Times New Roman" w:hAnsi="Times New Roman" w:cs="Times New Roman"/>
          <w:sz w:val="26"/>
          <w:szCs w:val="26"/>
        </w:rPr>
        <w:t>организации с участием государства или муниципального образования - юридические лица, в уставных капиталах которых доля (вклад) Российской Федерации, субъекта Российской Федерации, муниципального образования составляет более чем пятьдесят процентов и (или) в отношении которых Российская Федерация, субъект Российской Федерации, муниципальное образование имеют право прямо или косвенно распоряжаться более чем пятьюдесятью процентами общего количества голосов, приходящихся на голосующие акции (доли), составляющие уставные капиталы</w:t>
      </w:r>
      <w:proofErr w:type="gramEnd"/>
      <w:r w:rsidRPr="00962897">
        <w:rPr>
          <w:rFonts w:ascii="Times New Roman" w:hAnsi="Times New Roman" w:cs="Times New Roman"/>
          <w:sz w:val="26"/>
          <w:szCs w:val="26"/>
        </w:rPr>
        <w:t xml:space="preserve"> таких юридических лиц, государственные или муниципальные унитарные предприятия, государственные или муниципальные учреждения, государственные компании, государственные корпорации, а также юридические лица, имущество которых либо более чем пятьдесят процентов акций или </w:t>
      </w:r>
      <w:proofErr w:type="gramStart"/>
      <w:r w:rsidRPr="00962897">
        <w:rPr>
          <w:rFonts w:ascii="Times New Roman" w:hAnsi="Times New Roman" w:cs="Times New Roman"/>
          <w:sz w:val="26"/>
          <w:szCs w:val="26"/>
        </w:rPr>
        <w:t>долей</w:t>
      </w:r>
      <w:proofErr w:type="gramEnd"/>
      <w:r w:rsidRPr="00962897">
        <w:rPr>
          <w:rFonts w:ascii="Times New Roman" w:hAnsi="Times New Roman" w:cs="Times New Roman"/>
          <w:sz w:val="26"/>
          <w:szCs w:val="26"/>
        </w:rPr>
        <w:t xml:space="preserve"> в уставном капитале которых принадлежат государственным корпорациям;</w:t>
      </w:r>
    </w:p>
    <w:p w:rsidR="00B52FCE" w:rsidRPr="00962897" w:rsidRDefault="00B52FCE" w:rsidP="00B52F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>регулируемые виды деятельности - виды деятельности, осуществляемые субъектами естественных монополий, организациями коммунального комплекса, в отношении которых в соответствии с законодательством Российской Федерации осуществляется регулирование цен (тарифов);</w:t>
      </w:r>
    </w:p>
    <w:p w:rsidR="00B52FCE" w:rsidRPr="00962897" w:rsidRDefault="00B52FCE" w:rsidP="00B52F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>лицо, ответственное за содержание многоквартирного дома, - лицо, на которое в соответствии с жилищным законодательством возложены обязанности по управлению многоквартирным домом;</w:t>
      </w:r>
    </w:p>
    <w:p w:rsidR="00B52FCE" w:rsidRPr="00962897" w:rsidRDefault="00B52FCE" w:rsidP="00B52F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>застройщик - лицо, признаваемое застройщиком в соответствии с законодательством о градостроительной деятельности;</w:t>
      </w:r>
    </w:p>
    <w:p w:rsidR="00B52FCE" w:rsidRPr="00962897" w:rsidRDefault="00B52FCE" w:rsidP="00B52F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>целевой показатель - абсолютная или относительная величина показателя, характеризующего деятельность хозяйствующих субъектов по реализации мер, направленных на эффективное использование топливно-энергетических ресурсов (далее - ТЭР), относительно установленной регламентирующими документами;</w:t>
      </w:r>
    </w:p>
    <w:p w:rsidR="00B52FCE" w:rsidRPr="00962897" w:rsidRDefault="00B52FCE" w:rsidP="00B52F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>потенциал энергосбережения - физическая величина показателя, характеризующего возможность повышения энергетической эффективности путем оптимизации использования ТЭР. Потенциал может быть назначенным (установленный регламентирующим документом), нормативным (при условии приведения показателей работы всех систем к нормативным значениям), расчетным (при проведении модернизации и внедрении инновационных технологий);</w:t>
      </w:r>
    </w:p>
    <w:p w:rsidR="00B52FCE" w:rsidRPr="00962897" w:rsidRDefault="00B52FCE" w:rsidP="00B52F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>экономическая эффективность мероприятия по энергосбережению - система стоимостных показателей, отражающих прибыльность (рентабельность) мероприятий по энергосбережению;</w:t>
      </w:r>
    </w:p>
    <w:p w:rsidR="00B52FCE" w:rsidRPr="00962897" w:rsidRDefault="00B52FCE" w:rsidP="00B52F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lastRenderedPageBreak/>
        <w:t>энергоемкость продукции - ценовая составляющая потребленной энергии в себестоимости произведенной продукции;</w:t>
      </w:r>
    </w:p>
    <w:p w:rsidR="00B52FCE" w:rsidRPr="00962897" w:rsidRDefault="00B52FCE" w:rsidP="00B52F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>условное топливо - условно натуральная единица измерения количества топлива, применяемая для соизмерения топлива разных видов с помощью калорийного коэффициента, равного отношению теплосодержания 1 кг топлива данного вида к теплосодержанию 1 кг условного топлива;</w:t>
      </w:r>
    </w:p>
    <w:p w:rsidR="00B52FCE" w:rsidRPr="00962897" w:rsidRDefault="00B52FCE" w:rsidP="00B52F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>топливно-энергетический баланс - система полного количественного сопоставления прихода и расхода топливно-энергетических ресурсов (включая потери и остатки топливно-энергетических ресурсов хозяйствующего субъекта за выбранный интервал времени).</w:t>
      </w:r>
    </w:p>
    <w:p w:rsidR="00B52FCE" w:rsidRPr="00962897" w:rsidRDefault="00B52FCE" w:rsidP="00B52F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52FCE" w:rsidRPr="00962897" w:rsidRDefault="00B52FCE" w:rsidP="00B52FCE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>2.3. НОРМАТИВНО-ПРАВОВОЕ ОБЕСПЕЧЕНИЕ ПРОГРАММЫ</w:t>
      </w:r>
    </w:p>
    <w:p w:rsidR="00B52FCE" w:rsidRPr="00962897" w:rsidRDefault="00B52FCE" w:rsidP="00B52F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 xml:space="preserve">При реализации Программы "Энергосбережение и повышение энергетической эффективности на территории  городского округа </w:t>
      </w:r>
      <w:r w:rsidR="00AA49EA" w:rsidRPr="00962897">
        <w:rPr>
          <w:rFonts w:ascii="Times New Roman" w:hAnsi="Times New Roman" w:cs="Times New Roman"/>
          <w:sz w:val="26"/>
          <w:szCs w:val="26"/>
        </w:rPr>
        <w:t xml:space="preserve"> Верх-Нейвинский </w:t>
      </w:r>
      <w:r w:rsidRPr="00962897">
        <w:rPr>
          <w:rFonts w:ascii="Times New Roman" w:hAnsi="Times New Roman" w:cs="Times New Roman"/>
          <w:sz w:val="26"/>
          <w:szCs w:val="26"/>
        </w:rPr>
        <w:t>на 201</w:t>
      </w:r>
      <w:r w:rsidR="00DB618C" w:rsidRPr="00962897">
        <w:rPr>
          <w:rFonts w:ascii="Times New Roman" w:hAnsi="Times New Roman" w:cs="Times New Roman"/>
          <w:sz w:val="26"/>
          <w:szCs w:val="26"/>
        </w:rPr>
        <w:t>2 - 2016</w:t>
      </w:r>
      <w:r w:rsidRPr="00962897">
        <w:rPr>
          <w:rFonts w:ascii="Times New Roman" w:hAnsi="Times New Roman" w:cs="Times New Roman"/>
          <w:sz w:val="26"/>
          <w:szCs w:val="26"/>
        </w:rPr>
        <w:t xml:space="preserve"> годы" необходимо учитывать требования и рекомендации следующих нормативных документов:</w:t>
      </w:r>
    </w:p>
    <w:p w:rsidR="00B52FCE" w:rsidRPr="00962897" w:rsidRDefault="00B52FCE" w:rsidP="00B52F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7" w:history="1">
        <w:r w:rsidRPr="00962897">
          <w:rPr>
            <w:rFonts w:ascii="Times New Roman" w:hAnsi="Times New Roman" w:cs="Times New Roman"/>
            <w:color w:val="0000FF"/>
            <w:sz w:val="26"/>
            <w:szCs w:val="26"/>
          </w:rPr>
          <w:t>закон</w:t>
        </w:r>
      </w:hyperlink>
      <w:r w:rsidRPr="00962897">
        <w:rPr>
          <w:rFonts w:ascii="Times New Roman" w:hAnsi="Times New Roman" w:cs="Times New Roman"/>
          <w:sz w:val="26"/>
          <w:szCs w:val="26"/>
        </w:rPr>
        <w:t xml:space="preserve"> Российской Федерации от 23 ноября 2009 года N 261-ФЗ "Об энергосбережении и о повышении энергетической эффективности и о внесении изменений в отдельные законодательные акты Российской Федерации";</w:t>
      </w:r>
    </w:p>
    <w:p w:rsidR="00B52FCE" w:rsidRPr="00962897" w:rsidRDefault="0069673E" w:rsidP="00B52F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r:id="rId8" w:history="1">
        <w:r w:rsidR="00B52FCE" w:rsidRPr="00962897">
          <w:rPr>
            <w:rFonts w:ascii="Times New Roman" w:hAnsi="Times New Roman" w:cs="Times New Roman"/>
            <w:color w:val="0000FF"/>
            <w:sz w:val="26"/>
            <w:szCs w:val="26"/>
          </w:rPr>
          <w:t>Указ</w:t>
        </w:r>
      </w:hyperlink>
      <w:r w:rsidR="00B52FCE" w:rsidRPr="00962897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4 июня 2008 года N 889 "О некоторых мерах по повышению энергетической и экологической эффективности российской экономики";</w:t>
      </w:r>
    </w:p>
    <w:p w:rsidR="00B52FCE" w:rsidRPr="00962897" w:rsidRDefault="0069673E" w:rsidP="00B52F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r:id="rId9" w:history="1">
        <w:r w:rsidR="00B52FCE" w:rsidRPr="00962897">
          <w:rPr>
            <w:rFonts w:ascii="Times New Roman" w:hAnsi="Times New Roman" w:cs="Times New Roman"/>
            <w:color w:val="0000FF"/>
            <w:sz w:val="26"/>
            <w:szCs w:val="26"/>
          </w:rPr>
          <w:t>Указ</w:t>
        </w:r>
      </w:hyperlink>
      <w:r w:rsidR="00B52FCE" w:rsidRPr="00962897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13 мая 2010 года N 579 "Об оценке </w:t>
      </w:r>
      <w:proofErr w:type="gramStart"/>
      <w:r w:rsidR="00B52FCE" w:rsidRPr="00962897">
        <w:rPr>
          <w:rFonts w:ascii="Times New Roman" w:hAnsi="Times New Roman" w:cs="Times New Roman"/>
          <w:sz w:val="26"/>
          <w:szCs w:val="26"/>
        </w:rPr>
        <w:t>эффективности деятельности органов исполнительной власти субъектов Российской Федерации</w:t>
      </w:r>
      <w:proofErr w:type="gramEnd"/>
      <w:r w:rsidR="00B52FCE" w:rsidRPr="00962897">
        <w:rPr>
          <w:rFonts w:ascii="Times New Roman" w:hAnsi="Times New Roman" w:cs="Times New Roman"/>
          <w:sz w:val="26"/>
          <w:szCs w:val="26"/>
        </w:rPr>
        <w:t xml:space="preserve"> и органов местного самоуправления городских округов и муниципальных районов в области энергосбережения и повышения энергетической эффективности";</w:t>
      </w:r>
    </w:p>
    <w:p w:rsidR="00B52FCE" w:rsidRPr="00962897" w:rsidRDefault="0069673E" w:rsidP="00B52F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r:id="rId10" w:history="1">
        <w:r w:rsidR="00B52FCE" w:rsidRPr="00962897">
          <w:rPr>
            <w:rFonts w:ascii="Times New Roman" w:hAnsi="Times New Roman" w:cs="Times New Roman"/>
            <w:color w:val="0000FF"/>
            <w:sz w:val="26"/>
            <w:szCs w:val="26"/>
          </w:rPr>
          <w:t>Постановление</w:t>
        </w:r>
      </w:hyperlink>
      <w:r w:rsidR="00B52FCE" w:rsidRPr="00962897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31 декабря 2009 года N 1225 "О требованиях к региональным и муниципальным программам в области энергосбережения и повышения энергетической эффективности";</w:t>
      </w:r>
    </w:p>
    <w:p w:rsidR="00B52FCE" w:rsidRPr="00962897" w:rsidRDefault="0069673E" w:rsidP="00B52F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r:id="rId11" w:history="1">
        <w:r w:rsidR="00B52FCE" w:rsidRPr="00962897">
          <w:rPr>
            <w:rFonts w:ascii="Times New Roman" w:hAnsi="Times New Roman" w:cs="Times New Roman"/>
            <w:color w:val="0000FF"/>
            <w:sz w:val="26"/>
            <w:szCs w:val="26"/>
          </w:rPr>
          <w:t>Постановление</w:t>
        </w:r>
      </w:hyperlink>
      <w:r w:rsidR="00B52FCE" w:rsidRPr="00962897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20 февраля 2010 года N 67 "О внесении изменений в некоторые акты Правительства Российской Федерации по вопросам определения полномочий федеральных органов исполнительной власти в области энергосбережения и повышения энергетической эффективности";</w:t>
      </w:r>
    </w:p>
    <w:p w:rsidR="00B52FCE" w:rsidRPr="00962897" w:rsidRDefault="0069673E" w:rsidP="00B52F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r:id="rId12" w:history="1">
        <w:r w:rsidR="00B52FCE" w:rsidRPr="00962897">
          <w:rPr>
            <w:rFonts w:ascii="Times New Roman" w:hAnsi="Times New Roman" w:cs="Times New Roman"/>
            <w:color w:val="0000FF"/>
            <w:sz w:val="26"/>
            <w:szCs w:val="26"/>
          </w:rPr>
          <w:t>Постановление</w:t>
        </w:r>
      </w:hyperlink>
      <w:r w:rsidR="00B52FCE" w:rsidRPr="00962897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22 апреля 2010 года N 275 "О внесении изменений в некоторые акты Правительства Российской Федерации";</w:t>
      </w:r>
    </w:p>
    <w:p w:rsidR="00B52FCE" w:rsidRPr="00962897" w:rsidRDefault="0069673E" w:rsidP="00B52F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r:id="rId13" w:history="1">
        <w:r w:rsidR="00B52FCE" w:rsidRPr="00962897">
          <w:rPr>
            <w:rFonts w:ascii="Times New Roman" w:hAnsi="Times New Roman" w:cs="Times New Roman"/>
            <w:color w:val="0000FF"/>
            <w:sz w:val="26"/>
            <w:szCs w:val="26"/>
          </w:rPr>
          <w:t>Постановление</w:t>
        </w:r>
      </w:hyperlink>
      <w:r w:rsidR="00B52FCE" w:rsidRPr="00962897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15 мая 2010 года N 340 "О порядке установления требований к программам в области энергосбережения и повышения энергетической эффективности организаций, осуществляющих регулируемые виды деятельности";</w:t>
      </w:r>
    </w:p>
    <w:p w:rsidR="00B52FCE" w:rsidRPr="00962897" w:rsidRDefault="0069673E" w:rsidP="00B52F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r:id="rId14" w:history="1">
        <w:r w:rsidR="00B52FCE" w:rsidRPr="00962897">
          <w:rPr>
            <w:rFonts w:ascii="Times New Roman" w:hAnsi="Times New Roman" w:cs="Times New Roman"/>
            <w:color w:val="0000FF"/>
            <w:sz w:val="26"/>
            <w:szCs w:val="26"/>
          </w:rPr>
          <w:t>Постановление</w:t>
        </w:r>
      </w:hyperlink>
      <w:r w:rsidR="00B52FCE" w:rsidRPr="00962897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 июня 2010 года N 391 "О порядке создания государственной информационной системы в области энергосбережения и повышения энергетической эффективности и условий для ее функционирования";</w:t>
      </w:r>
    </w:p>
    <w:p w:rsidR="00B52FCE" w:rsidRPr="00962897" w:rsidRDefault="0069673E" w:rsidP="00B52F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r:id="rId15" w:history="1">
        <w:r w:rsidR="00B52FCE" w:rsidRPr="00962897">
          <w:rPr>
            <w:rFonts w:ascii="Times New Roman" w:hAnsi="Times New Roman" w:cs="Times New Roman"/>
            <w:color w:val="0000FF"/>
            <w:sz w:val="26"/>
            <w:szCs w:val="26"/>
          </w:rPr>
          <w:t>Распоряжение</w:t>
        </w:r>
      </w:hyperlink>
      <w:r w:rsidR="00B52FCE" w:rsidRPr="00962897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13 ноября 2009 года N 1715-р "Об Энергетической стратегии России на период до 2030 года";</w:t>
      </w:r>
    </w:p>
    <w:p w:rsidR="00B52FCE" w:rsidRPr="00962897" w:rsidRDefault="0069673E" w:rsidP="00B52F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r:id="rId16" w:history="1">
        <w:r w:rsidR="00B52FCE" w:rsidRPr="00962897">
          <w:rPr>
            <w:rFonts w:ascii="Times New Roman" w:hAnsi="Times New Roman" w:cs="Times New Roman"/>
            <w:color w:val="0000FF"/>
            <w:sz w:val="26"/>
            <w:szCs w:val="26"/>
          </w:rPr>
          <w:t>Распоряжение</w:t>
        </w:r>
      </w:hyperlink>
      <w:r w:rsidR="00B52FCE" w:rsidRPr="00962897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 декабря 2009 года N 1830-р "Об утверждении плана мероприятий по энергосбережению и повышению энергетической эффективности в Российской Федерации, направленных на </w:t>
      </w:r>
      <w:r w:rsidR="00B52FCE" w:rsidRPr="00962897">
        <w:rPr>
          <w:rFonts w:ascii="Times New Roman" w:hAnsi="Times New Roman" w:cs="Times New Roman"/>
          <w:sz w:val="26"/>
          <w:szCs w:val="26"/>
        </w:rPr>
        <w:lastRenderedPageBreak/>
        <w:t>реализацию Федерального закона "Об энергосбережении и о повышении энергетической эффективности и о внесении изменений в отдельные законодательные акты Российской Федерации";</w:t>
      </w:r>
    </w:p>
    <w:p w:rsidR="00B52FCE" w:rsidRPr="00962897" w:rsidRDefault="0069673E" w:rsidP="00B52F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r:id="rId17" w:history="1">
        <w:r w:rsidR="00B52FCE" w:rsidRPr="00962897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="00B52FCE" w:rsidRPr="00962897">
        <w:rPr>
          <w:rFonts w:ascii="Times New Roman" w:hAnsi="Times New Roman" w:cs="Times New Roman"/>
          <w:sz w:val="26"/>
          <w:szCs w:val="26"/>
        </w:rPr>
        <w:t xml:space="preserve"> Министерства экономического развития Российской Федерации от 17 февраля 2010 года N 61 "Об утверждении примерного перечня мероприятий в области энергосбережения и повышения энергетической эффективности, который может быть использован в целях разработки региональных, муниципальных программ в области энергосбережения и повышения энергетической эффективности";</w:t>
      </w:r>
    </w:p>
    <w:p w:rsidR="00B52FCE" w:rsidRPr="00962897" w:rsidRDefault="0069673E" w:rsidP="00B52F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r:id="rId18" w:history="1">
        <w:r w:rsidR="00B52FCE" w:rsidRPr="00962897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="00B52FCE" w:rsidRPr="00962897">
        <w:rPr>
          <w:rFonts w:ascii="Times New Roman" w:hAnsi="Times New Roman" w:cs="Times New Roman"/>
          <w:sz w:val="26"/>
          <w:szCs w:val="26"/>
        </w:rPr>
        <w:t xml:space="preserve"> Министерства энергетики Российской Федерации от 7 апреля 2010 года N 149 "Об утверждении порядка заключения и существенных условий договора, регулирующего условия установки, замены и (или) эксплуатации приборов учета используемых энергетических ресурсов";</w:t>
      </w:r>
    </w:p>
    <w:p w:rsidR="00B52FCE" w:rsidRPr="00962897" w:rsidRDefault="0069673E" w:rsidP="00B52F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r:id="rId19" w:history="1">
        <w:r w:rsidR="00B52FCE" w:rsidRPr="00962897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="00B52FCE" w:rsidRPr="00962897">
        <w:rPr>
          <w:rFonts w:ascii="Times New Roman" w:hAnsi="Times New Roman" w:cs="Times New Roman"/>
          <w:sz w:val="26"/>
          <w:szCs w:val="26"/>
        </w:rPr>
        <w:t xml:space="preserve"> Министерства энергетики РФ от 16 апреля 2010 года N 178 "Об утверждении примерной формы предложения об оснащении приборами учета используемых энергетических ресурсов";</w:t>
      </w:r>
    </w:p>
    <w:p w:rsidR="00B52FCE" w:rsidRPr="00962897" w:rsidRDefault="0069673E" w:rsidP="00B52F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r:id="rId20" w:history="1">
        <w:r w:rsidR="00B52FCE" w:rsidRPr="00962897">
          <w:rPr>
            <w:rFonts w:ascii="Times New Roman" w:hAnsi="Times New Roman" w:cs="Times New Roman"/>
            <w:color w:val="0000FF"/>
            <w:sz w:val="26"/>
            <w:szCs w:val="26"/>
          </w:rPr>
          <w:t>Закон</w:t>
        </w:r>
      </w:hyperlink>
      <w:r w:rsidR="00B52FCE" w:rsidRPr="00962897">
        <w:rPr>
          <w:rFonts w:ascii="Times New Roman" w:hAnsi="Times New Roman" w:cs="Times New Roman"/>
          <w:sz w:val="26"/>
          <w:szCs w:val="26"/>
        </w:rPr>
        <w:t xml:space="preserve"> Свердловской области от 25 декабря 2009 года N 117-ОЗ "Об энергосбережении и повышении энергетической эффективности на территории Свердловской области";</w:t>
      </w:r>
    </w:p>
    <w:p w:rsidR="00B52FCE" w:rsidRPr="00962897" w:rsidRDefault="0069673E" w:rsidP="00B52F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r:id="rId21" w:history="1">
        <w:r w:rsidR="00B52FCE" w:rsidRPr="00962897">
          <w:rPr>
            <w:rFonts w:ascii="Times New Roman" w:hAnsi="Times New Roman" w:cs="Times New Roman"/>
            <w:color w:val="0000FF"/>
            <w:sz w:val="26"/>
            <w:szCs w:val="26"/>
          </w:rPr>
          <w:t>Постановление</w:t>
        </w:r>
      </w:hyperlink>
      <w:r w:rsidR="00B52FCE" w:rsidRPr="00962897">
        <w:rPr>
          <w:rFonts w:ascii="Times New Roman" w:hAnsi="Times New Roman" w:cs="Times New Roman"/>
          <w:sz w:val="26"/>
          <w:szCs w:val="26"/>
        </w:rPr>
        <w:t xml:space="preserve"> Правительства Свердловской области от 24 марта 2010 года N 472-ПП "О региональной программе по энергосбережению и повышению энергетической эффективности Свердловской области на 2010 - 2015 годы и целевых установках на период до 2020 года";</w:t>
      </w:r>
    </w:p>
    <w:p w:rsidR="00B52FCE" w:rsidRPr="00962897" w:rsidRDefault="00B52FCE" w:rsidP="00B52F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>а также принимать во внимание следующие нормативные документы:</w:t>
      </w:r>
    </w:p>
    <w:p w:rsidR="00B52FCE" w:rsidRPr="00962897" w:rsidRDefault="00B52FCE" w:rsidP="00B52F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2" w:history="1">
        <w:r w:rsidRPr="00962897">
          <w:rPr>
            <w:rFonts w:ascii="Times New Roman" w:hAnsi="Times New Roman" w:cs="Times New Roman"/>
            <w:color w:val="0000FF"/>
            <w:sz w:val="26"/>
            <w:szCs w:val="26"/>
          </w:rPr>
          <w:t>закон</w:t>
        </w:r>
      </w:hyperlink>
      <w:r w:rsidRPr="00962897">
        <w:rPr>
          <w:rFonts w:ascii="Times New Roman" w:hAnsi="Times New Roman" w:cs="Times New Roman"/>
          <w:sz w:val="26"/>
          <w:szCs w:val="26"/>
        </w:rPr>
        <w:t xml:space="preserve"> от 30 декабря 2004 г. N 210-ФЗ "Об основах регулирования тарифов организаций коммунального комплекса";</w:t>
      </w:r>
    </w:p>
    <w:p w:rsidR="00B52FCE" w:rsidRPr="00962897" w:rsidRDefault="00B52FCE" w:rsidP="00B52F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3" w:history="1">
        <w:r w:rsidRPr="00962897">
          <w:rPr>
            <w:rFonts w:ascii="Times New Roman" w:hAnsi="Times New Roman" w:cs="Times New Roman"/>
            <w:color w:val="0000FF"/>
            <w:sz w:val="26"/>
            <w:szCs w:val="26"/>
          </w:rPr>
          <w:t>закон</w:t>
        </w:r>
      </w:hyperlink>
      <w:r w:rsidRPr="00962897">
        <w:rPr>
          <w:rFonts w:ascii="Times New Roman" w:hAnsi="Times New Roman" w:cs="Times New Roman"/>
          <w:sz w:val="26"/>
          <w:szCs w:val="26"/>
        </w:rPr>
        <w:t xml:space="preserve"> Российской Федерации от 21 июля 2007 года N 185-ФЗ "О Фонде содействия реформированию жилищно-коммунального хозяйства";</w:t>
      </w:r>
    </w:p>
    <w:p w:rsidR="00B52FCE" w:rsidRPr="00962897" w:rsidRDefault="0069673E" w:rsidP="00B52F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r:id="rId24" w:history="1">
        <w:r w:rsidR="00B52FCE" w:rsidRPr="00962897">
          <w:rPr>
            <w:rFonts w:ascii="Times New Roman" w:hAnsi="Times New Roman" w:cs="Times New Roman"/>
            <w:color w:val="0000FF"/>
            <w:sz w:val="26"/>
            <w:szCs w:val="26"/>
          </w:rPr>
          <w:t>Постановление</w:t>
        </w:r>
      </w:hyperlink>
      <w:r w:rsidR="00B52FCE" w:rsidRPr="00962897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23 июля 2007 года N 464 "Об утверждении Правил финансирования инвестиционных программ организаций коммунального комплекса - производителей товаров и услуг в сфере теплоснабжения";</w:t>
      </w:r>
    </w:p>
    <w:p w:rsidR="00B52FCE" w:rsidRPr="00962897" w:rsidRDefault="0069673E" w:rsidP="00B52F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r:id="rId25" w:history="1">
        <w:r w:rsidR="00B52FCE" w:rsidRPr="00962897">
          <w:rPr>
            <w:rFonts w:ascii="Times New Roman" w:hAnsi="Times New Roman" w:cs="Times New Roman"/>
            <w:color w:val="0000FF"/>
            <w:sz w:val="26"/>
            <w:szCs w:val="26"/>
          </w:rPr>
          <w:t>Постановление</w:t>
        </w:r>
      </w:hyperlink>
      <w:r w:rsidR="00B52FCE" w:rsidRPr="00962897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14 июля 2008 года N 520 "Об основах ценообразования и порядке регулирования тарифов, надбавок и предельных индексов в сфере деятельности организаций коммунального комплекса";</w:t>
      </w:r>
    </w:p>
    <w:p w:rsidR="00B52FCE" w:rsidRPr="00962897" w:rsidRDefault="0069673E" w:rsidP="00B52F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r:id="rId26" w:history="1">
        <w:r w:rsidR="00B52FCE" w:rsidRPr="00962897">
          <w:rPr>
            <w:rFonts w:ascii="Times New Roman" w:hAnsi="Times New Roman" w:cs="Times New Roman"/>
            <w:color w:val="0000FF"/>
            <w:sz w:val="26"/>
            <w:szCs w:val="26"/>
          </w:rPr>
          <w:t>Постановление</w:t>
        </w:r>
      </w:hyperlink>
      <w:r w:rsidR="00B52FCE" w:rsidRPr="00962897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28 августа 2009 года N 708 "Об утверждении </w:t>
      </w:r>
      <w:proofErr w:type="gramStart"/>
      <w:r w:rsidR="00B52FCE" w:rsidRPr="00962897">
        <w:rPr>
          <w:rFonts w:ascii="Times New Roman" w:hAnsi="Times New Roman" w:cs="Times New Roman"/>
          <w:sz w:val="26"/>
          <w:szCs w:val="26"/>
        </w:rPr>
        <w:t>Основ формирования предельных индексов изменения размера платы граждан</w:t>
      </w:r>
      <w:proofErr w:type="gramEnd"/>
      <w:r w:rsidR="00B52FCE" w:rsidRPr="00962897">
        <w:rPr>
          <w:rFonts w:ascii="Times New Roman" w:hAnsi="Times New Roman" w:cs="Times New Roman"/>
          <w:sz w:val="26"/>
          <w:szCs w:val="26"/>
        </w:rPr>
        <w:t xml:space="preserve"> за коммунальные услуги";</w:t>
      </w:r>
    </w:p>
    <w:p w:rsidR="00B52FCE" w:rsidRPr="00962897" w:rsidRDefault="0069673E" w:rsidP="00B52F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r:id="rId27" w:history="1">
        <w:r w:rsidR="00B52FCE" w:rsidRPr="00962897">
          <w:rPr>
            <w:rFonts w:ascii="Times New Roman" w:hAnsi="Times New Roman" w:cs="Times New Roman"/>
            <w:color w:val="0000FF"/>
            <w:sz w:val="26"/>
            <w:szCs w:val="26"/>
          </w:rPr>
          <w:t>Постановление</w:t>
        </w:r>
      </w:hyperlink>
      <w:r w:rsidR="00B52FCE" w:rsidRPr="00962897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15 сентября 2009 года N 750 "О внесении изменений в Постановление Правительства Российской Федерации от 14 июля 2008 года N 520";</w:t>
      </w:r>
    </w:p>
    <w:p w:rsidR="00B52FCE" w:rsidRPr="00962897" w:rsidRDefault="0069673E" w:rsidP="00B52F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r:id="rId28" w:history="1">
        <w:r w:rsidR="00B52FCE" w:rsidRPr="00962897">
          <w:rPr>
            <w:rFonts w:ascii="Times New Roman" w:hAnsi="Times New Roman" w:cs="Times New Roman"/>
            <w:color w:val="0000FF"/>
            <w:sz w:val="26"/>
            <w:szCs w:val="26"/>
          </w:rPr>
          <w:t>Распоряжение</w:t>
        </w:r>
      </w:hyperlink>
      <w:r w:rsidR="00B52FCE" w:rsidRPr="00962897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17 ноября 2008 года N 1662-р "О Концепции долгосрочного социально-экономического развития Российской Федерации на период до 2020 года";</w:t>
      </w:r>
    </w:p>
    <w:p w:rsidR="00B52FCE" w:rsidRPr="00962897" w:rsidRDefault="0069673E" w:rsidP="00B52F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r:id="rId29" w:history="1">
        <w:r w:rsidR="00B52FCE" w:rsidRPr="00962897">
          <w:rPr>
            <w:rFonts w:ascii="Times New Roman" w:hAnsi="Times New Roman" w:cs="Times New Roman"/>
            <w:color w:val="0000FF"/>
            <w:sz w:val="26"/>
            <w:szCs w:val="26"/>
          </w:rPr>
          <w:t>Распоряжение</w:t>
        </w:r>
      </w:hyperlink>
      <w:r w:rsidR="00B52FCE" w:rsidRPr="00962897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27 августа 2009 года N 1235-р "Об утверждении Водной стратегии Российской Федерации на период до 2020 года";</w:t>
      </w:r>
    </w:p>
    <w:p w:rsidR="00B52FCE" w:rsidRPr="00962897" w:rsidRDefault="0069673E" w:rsidP="00B52F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r:id="rId30" w:history="1">
        <w:r w:rsidR="00B52FCE" w:rsidRPr="00962897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="00B52FCE" w:rsidRPr="00962897">
        <w:rPr>
          <w:rFonts w:ascii="Times New Roman" w:hAnsi="Times New Roman" w:cs="Times New Roman"/>
          <w:sz w:val="26"/>
          <w:szCs w:val="26"/>
        </w:rPr>
        <w:t xml:space="preserve"> Министерства регионального развития о Российской Федерации т 10 октября 2007 года N 99 "Об утверждении Методических рекомендаций по разработке инвестиционных программ организаций коммунального комплекса";</w:t>
      </w:r>
    </w:p>
    <w:p w:rsidR="00B52FCE" w:rsidRPr="00962897" w:rsidRDefault="0069673E" w:rsidP="00B52F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r:id="rId31" w:history="1">
        <w:r w:rsidR="00B52FCE" w:rsidRPr="00962897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="00B52FCE" w:rsidRPr="00962897">
        <w:rPr>
          <w:rFonts w:ascii="Times New Roman" w:hAnsi="Times New Roman" w:cs="Times New Roman"/>
          <w:sz w:val="26"/>
          <w:szCs w:val="26"/>
        </w:rPr>
        <w:t xml:space="preserve"> Министерства регионального развития Российской Федерации от 10 октября 2007 года N 100 "Об утверждении Методических рекомендаций по подготовке технических заданий по разработке инвестиционных программ организаций коммунального комплекса";</w:t>
      </w:r>
    </w:p>
    <w:p w:rsidR="00B52FCE" w:rsidRPr="00962897" w:rsidRDefault="0069673E" w:rsidP="00B52F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r:id="rId32" w:history="1">
        <w:r w:rsidR="00B52FCE" w:rsidRPr="00962897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="00B52FCE" w:rsidRPr="00962897">
        <w:rPr>
          <w:rFonts w:ascii="Times New Roman" w:hAnsi="Times New Roman" w:cs="Times New Roman"/>
          <w:sz w:val="26"/>
          <w:szCs w:val="26"/>
        </w:rPr>
        <w:t xml:space="preserve"> Министерства регионального развития РФ от 10 октября 2007 года N 101 "Об утверждении методических рекомендаций по разработке производственных программ организаций коммунального комплекса";</w:t>
      </w:r>
    </w:p>
    <w:p w:rsidR="00B52FCE" w:rsidRPr="00962897" w:rsidRDefault="0069673E" w:rsidP="00B52F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r:id="rId33" w:history="1">
        <w:r w:rsidR="00B52FCE" w:rsidRPr="00962897">
          <w:rPr>
            <w:rFonts w:ascii="Times New Roman" w:hAnsi="Times New Roman" w:cs="Times New Roman"/>
            <w:color w:val="0000FF"/>
            <w:sz w:val="26"/>
            <w:szCs w:val="26"/>
          </w:rPr>
          <w:t>Постановление</w:t>
        </w:r>
      </w:hyperlink>
      <w:r w:rsidR="00B52FCE" w:rsidRPr="00962897">
        <w:rPr>
          <w:rFonts w:ascii="Times New Roman" w:hAnsi="Times New Roman" w:cs="Times New Roman"/>
          <w:sz w:val="26"/>
          <w:szCs w:val="26"/>
        </w:rPr>
        <w:t xml:space="preserve"> Правительства Свердловской области от 22 декабря 2008 года N 1354-ПП "О Концепции реформирования жилищно-коммунального комплекса Свердловской области на 2009 - 2020 годы";</w:t>
      </w:r>
    </w:p>
    <w:p w:rsidR="00B52FCE" w:rsidRPr="00962897" w:rsidRDefault="0069673E" w:rsidP="00B52F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r:id="rId34" w:history="1">
        <w:r w:rsidR="00B52FCE" w:rsidRPr="00962897">
          <w:rPr>
            <w:rFonts w:ascii="Times New Roman" w:hAnsi="Times New Roman" w:cs="Times New Roman"/>
            <w:color w:val="0000FF"/>
            <w:sz w:val="26"/>
            <w:szCs w:val="26"/>
          </w:rPr>
          <w:t>Постановление</w:t>
        </w:r>
      </w:hyperlink>
      <w:r w:rsidR="00B52FCE" w:rsidRPr="00962897">
        <w:rPr>
          <w:rFonts w:ascii="Times New Roman" w:hAnsi="Times New Roman" w:cs="Times New Roman"/>
          <w:sz w:val="26"/>
          <w:szCs w:val="26"/>
        </w:rPr>
        <w:t xml:space="preserve"> Правительства Свердловской области от 13 мая 2009 года N 526-ПП "О Программе "Чистая вода" Свердловской области";</w:t>
      </w:r>
    </w:p>
    <w:p w:rsidR="00B52FCE" w:rsidRPr="00962897" w:rsidRDefault="0069673E" w:rsidP="00B52F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r:id="rId35" w:history="1">
        <w:r w:rsidR="00B52FCE" w:rsidRPr="00962897">
          <w:rPr>
            <w:rFonts w:ascii="Times New Roman" w:hAnsi="Times New Roman" w:cs="Times New Roman"/>
            <w:color w:val="0000FF"/>
            <w:sz w:val="26"/>
            <w:szCs w:val="26"/>
          </w:rPr>
          <w:t>Постановление</w:t>
        </w:r>
      </w:hyperlink>
      <w:r w:rsidR="00B52FCE" w:rsidRPr="00962897">
        <w:rPr>
          <w:rFonts w:ascii="Times New Roman" w:hAnsi="Times New Roman" w:cs="Times New Roman"/>
          <w:sz w:val="26"/>
          <w:szCs w:val="26"/>
        </w:rPr>
        <w:t xml:space="preserve"> Правительства Свердловской области от 1 июня 2010 года N 850-ПП "Об утверждении Концепции региональной программы "Комплексная программа модернизации и реформирования жилищно-коммунального хозяйства Свердловской области на 2010 - 2020 годы".</w:t>
      </w:r>
    </w:p>
    <w:p w:rsidR="00B52FCE" w:rsidRPr="00962897" w:rsidRDefault="00B52FCE" w:rsidP="00B52F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>Настоящая Программа разработана в целях снижения к 2020 году энергоемкости валового внутреннего продукта Полевского городского округа и как следствие Свердловской области и Российской Федерации в целом не менее чем на 40 процентов по сравнению с 2007 годом, обеспечения рационального и экологически ответственного использования энергии и энергетических ресурсов.</w:t>
      </w:r>
    </w:p>
    <w:p w:rsidR="00B52FCE" w:rsidRPr="00962897" w:rsidRDefault="00B52FCE" w:rsidP="00B52F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62897">
        <w:rPr>
          <w:rFonts w:ascii="Times New Roman" w:hAnsi="Times New Roman" w:cs="Times New Roman"/>
          <w:sz w:val="26"/>
          <w:szCs w:val="26"/>
        </w:rPr>
        <w:t>В программу включены мероприятия по энергосбережению и повышению энергетической эффективности в сферах коммунальной инфраструктуры: теплоснабжения, водоснабжения, электроснабжения и газоснабжения; в бюджетной и жилищной сферах и другие.</w:t>
      </w:r>
      <w:proofErr w:type="gramEnd"/>
    </w:p>
    <w:p w:rsidR="00B52FCE" w:rsidRPr="00962897" w:rsidRDefault="00B52FCE" w:rsidP="00B52F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>К таковым мероприятиям относятся:</w:t>
      </w:r>
    </w:p>
    <w:p w:rsidR="00B52FCE" w:rsidRPr="00962897" w:rsidRDefault="00B52FCE" w:rsidP="00B52F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>1. Теплоснабжение:</w:t>
      </w:r>
    </w:p>
    <w:p w:rsidR="00B52FCE" w:rsidRPr="00962897" w:rsidRDefault="00B52FCE" w:rsidP="00B52F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>- проект</w:t>
      </w:r>
      <w:r w:rsidR="00871FAD" w:rsidRPr="00962897">
        <w:rPr>
          <w:rFonts w:ascii="Times New Roman" w:hAnsi="Times New Roman" w:cs="Times New Roman"/>
          <w:sz w:val="26"/>
          <w:szCs w:val="26"/>
        </w:rPr>
        <w:t>ирование и строительство блочной  газовой котельной</w:t>
      </w:r>
      <w:r w:rsidRPr="00962897">
        <w:rPr>
          <w:rFonts w:ascii="Times New Roman" w:hAnsi="Times New Roman" w:cs="Times New Roman"/>
          <w:sz w:val="26"/>
          <w:szCs w:val="26"/>
        </w:rPr>
        <w:t>;</w:t>
      </w:r>
    </w:p>
    <w:p w:rsidR="00B52FCE" w:rsidRPr="00962897" w:rsidRDefault="00B52FCE" w:rsidP="00B52F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>- модернизация магистральных тепловых сетей и разводящих тепловых сетей;</w:t>
      </w:r>
    </w:p>
    <w:p w:rsidR="00B52FCE" w:rsidRPr="00962897" w:rsidRDefault="00B52FCE" w:rsidP="00B52F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>- модернизация оборудования котельных;</w:t>
      </w:r>
    </w:p>
    <w:p w:rsidR="00B52FCE" w:rsidRPr="00962897" w:rsidRDefault="00B52FCE" w:rsidP="00B52F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>- установка узлов учета тепловой энергии;</w:t>
      </w:r>
    </w:p>
    <w:p w:rsidR="00B52FCE" w:rsidRPr="00962897" w:rsidRDefault="00B52FCE" w:rsidP="00B52F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>- автоматизация и централизованная диспетчеризация систем теплоснабжения городского округа.</w:t>
      </w:r>
    </w:p>
    <w:p w:rsidR="00B52FCE" w:rsidRPr="00962897" w:rsidRDefault="00B52FCE" w:rsidP="00B52F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>2. Водоснабжение:</w:t>
      </w:r>
    </w:p>
    <w:p w:rsidR="00B52FCE" w:rsidRPr="00962897" w:rsidRDefault="00B52FCE" w:rsidP="00B52F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>- установка узлов учета воды;</w:t>
      </w:r>
    </w:p>
    <w:p w:rsidR="00B52FCE" w:rsidRPr="00962897" w:rsidRDefault="00B52FCE" w:rsidP="00B52F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 xml:space="preserve"> модернизация водопроводных сетей и оборудования.</w:t>
      </w:r>
    </w:p>
    <w:p w:rsidR="00B52FCE" w:rsidRPr="00962897" w:rsidRDefault="00B52FCE" w:rsidP="00B52F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>3. Электроснабжение:</w:t>
      </w:r>
    </w:p>
    <w:p w:rsidR="00B52FCE" w:rsidRPr="00962897" w:rsidRDefault="00B52FCE" w:rsidP="00B52F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>- модернизация действующих высоковольтных и кабельных линий электропередачи;</w:t>
      </w:r>
    </w:p>
    <w:p w:rsidR="00B52FCE" w:rsidRPr="00962897" w:rsidRDefault="00B52FCE" w:rsidP="00B52F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>- модернизация трансформаторных подстанций.</w:t>
      </w:r>
    </w:p>
    <w:p w:rsidR="00B52FCE" w:rsidRPr="00962897" w:rsidRDefault="00B52FCE" w:rsidP="00B52F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>4. Газоснабжение:</w:t>
      </w:r>
    </w:p>
    <w:p w:rsidR="00B52FCE" w:rsidRPr="00962897" w:rsidRDefault="00B52FCE" w:rsidP="00B52F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 xml:space="preserve"> среднего и низкого давления;</w:t>
      </w:r>
    </w:p>
    <w:p w:rsidR="00B52FCE" w:rsidRPr="00962897" w:rsidRDefault="00B52FCE" w:rsidP="00B52F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>5. Жилищный фонд:</w:t>
      </w:r>
    </w:p>
    <w:p w:rsidR="00B52FCE" w:rsidRPr="00962897" w:rsidRDefault="00B52FCE" w:rsidP="00B52F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>- капитальный ремонт многоквартирных жилых домов (МКД) с выполнением мероприятий по энергосбережению и повышению энергетической эффективности;</w:t>
      </w:r>
    </w:p>
    <w:p w:rsidR="00B52FCE" w:rsidRPr="00962897" w:rsidRDefault="00B52FCE" w:rsidP="00B52F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 xml:space="preserve">- установка </w:t>
      </w:r>
      <w:proofErr w:type="spellStart"/>
      <w:r w:rsidRPr="00962897">
        <w:rPr>
          <w:rFonts w:ascii="Times New Roman" w:hAnsi="Times New Roman" w:cs="Times New Roman"/>
          <w:sz w:val="26"/>
          <w:szCs w:val="26"/>
        </w:rPr>
        <w:t>общедомовых</w:t>
      </w:r>
      <w:proofErr w:type="spellEnd"/>
      <w:r w:rsidRPr="00962897">
        <w:rPr>
          <w:rFonts w:ascii="Times New Roman" w:hAnsi="Times New Roman" w:cs="Times New Roman"/>
          <w:sz w:val="26"/>
          <w:szCs w:val="26"/>
        </w:rPr>
        <w:t xml:space="preserve"> приборов учета потребляемых ресурсов;</w:t>
      </w:r>
    </w:p>
    <w:p w:rsidR="00B52FCE" w:rsidRPr="00962897" w:rsidRDefault="00B52FCE" w:rsidP="00B52F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>- проведение энергетических обследований;</w:t>
      </w:r>
    </w:p>
    <w:p w:rsidR="00B52FCE" w:rsidRPr="00962897" w:rsidRDefault="00B52FCE" w:rsidP="00B52F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962897">
        <w:rPr>
          <w:rFonts w:ascii="Times New Roman" w:hAnsi="Times New Roman" w:cs="Times New Roman"/>
          <w:sz w:val="26"/>
          <w:szCs w:val="26"/>
        </w:rPr>
        <w:t>энергопаспортизация</w:t>
      </w:r>
      <w:proofErr w:type="spellEnd"/>
      <w:r w:rsidRPr="00962897">
        <w:rPr>
          <w:rFonts w:ascii="Times New Roman" w:hAnsi="Times New Roman" w:cs="Times New Roman"/>
          <w:sz w:val="26"/>
          <w:szCs w:val="26"/>
        </w:rPr>
        <w:t xml:space="preserve"> многоквартирных домов.</w:t>
      </w:r>
    </w:p>
    <w:p w:rsidR="00B52FCE" w:rsidRPr="00962897" w:rsidRDefault="00B52FCE" w:rsidP="00B52F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>6. Бюджетная сфера:</w:t>
      </w:r>
    </w:p>
    <w:p w:rsidR="00B52FCE" w:rsidRPr="00962897" w:rsidRDefault="00B52FCE" w:rsidP="00B52F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 xml:space="preserve">- </w:t>
      </w:r>
      <w:r w:rsidR="008B25E7">
        <w:rPr>
          <w:rFonts w:ascii="Times New Roman" w:hAnsi="Times New Roman" w:cs="Times New Roman"/>
          <w:sz w:val="26"/>
          <w:szCs w:val="26"/>
        </w:rPr>
        <w:t xml:space="preserve"> выполнение проектов и </w:t>
      </w:r>
      <w:r w:rsidRPr="00962897">
        <w:rPr>
          <w:rFonts w:ascii="Times New Roman" w:hAnsi="Times New Roman" w:cs="Times New Roman"/>
          <w:sz w:val="26"/>
          <w:szCs w:val="26"/>
        </w:rPr>
        <w:t>установка приборов учета потребляемых ресурсов;</w:t>
      </w:r>
    </w:p>
    <w:p w:rsidR="00B52FCE" w:rsidRPr="00962897" w:rsidRDefault="00B52FCE" w:rsidP="00B52F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>- проведение энергетических обследований;</w:t>
      </w:r>
    </w:p>
    <w:p w:rsidR="00B52FCE" w:rsidRPr="00962897" w:rsidRDefault="00B52FCE" w:rsidP="00B52F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lastRenderedPageBreak/>
        <w:t>- капитальный ремонт зданий с выполнением мероприятий по энергосбережению и повышению энергетической эффективности.</w:t>
      </w:r>
    </w:p>
    <w:p w:rsidR="00B52FCE" w:rsidRPr="00962897" w:rsidRDefault="00B52FCE" w:rsidP="00B52F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>7. Выявление и организация управления бесхозяйными объектами недвижимого имущества, используемыми для передачи энергетических ресурсов (включая газоснабжение, тепло- и электроснабжение).</w:t>
      </w:r>
    </w:p>
    <w:p w:rsidR="00B52FCE" w:rsidRPr="00962897" w:rsidRDefault="00B52FCE" w:rsidP="00B52F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D062A" w:rsidRPr="009F06E3" w:rsidRDefault="00B52FCE" w:rsidP="009F06E3">
      <w:pPr>
        <w:pStyle w:val="ac"/>
        <w:jc w:val="center"/>
        <w:rPr>
          <w:rFonts w:ascii="Times New Roman" w:hAnsi="Times New Roman" w:cs="Times New Roman"/>
        </w:rPr>
      </w:pPr>
      <w:r w:rsidRPr="009F06E3">
        <w:rPr>
          <w:rFonts w:ascii="Times New Roman" w:hAnsi="Times New Roman" w:cs="Times New Roman"/>
        </w:rPr>
        <w:t>3</w:t>
      </w:r>
      <w:r w:rsidR="002D062A" w:rsidRPr="009F06E3">
        <w:rPr>
          <w:rFonts w:ascii="Times New Roman" w:hAnsi="Times New Roman" w:cs="Times New Roman"/>
        </w:rPr>
        <w:t xml:space="preserve"> АНАЛИЗ СОСТОЯНИЯ ЖИЛИЩНОГО ФОНДА</w:t>
      </w:r>
    </w:p>
    <w:p w:rsidR="00962897" w:rsidRPr="009F06E3" w:rsidRDefault="002D062A" w:rsidP="009F06E3">
      <w:pPr>
        <w:pStyle w:val="ac"/>
        <w:jc w:val="center"/>
        <w:rPr>
          <w:rFonts w:ascii="Times New Roman" w:hAnsi="Times New Roman" w:cs="Times New Roman"/>
        </w:rPr>
      </w:pPr>
      <w:r w:rsidRPr="009F06E3">
        <w:rPr>
          <w:rFonts w:ascii="Times New Roman" w:hAnsi="Times New Roman" w:cs="Times New Roman"/>
        </w:rPr>
        <w:t>И КОММУНАЛЬНОГО ХОЗЯЙСТВА ГОРОДСКОГО ОКРУГА</w:t>
      </w:r>
    </w:p>
    <w:p w:rsidR="002D062A" w:rsidRPr="009F06E3" w:rsidRDefault="002D062A" w:rsidP="009F06E3">
      <w:pPr>
        <w:pStyle w:val="ac"/>
        <w:jc w:val="center"/>
        <w:rPr>
          <w:rFonts w:ascii="Times New Roman" w:hAnsi="Times New Roman" w:cs="Times New Roman"/>
        </w:rPr>
      </w:pPr>
      <w:r w:rsidRPr="009F06E3">
        <w:rPr>
          <w:rFonts w:ascii="Times New Roman" w:hAnsi="Times New Roman" w:cs="Times New Roman"/>
        </w:rPr>
        <w:t>ВЕРХ-НЕЙВИНСКИЙ.</w:t>
      </w:r>
    </w:p>
    <w:p w:rsidR="00B52FCE" w:rsidRPr="009F06E3" w:rsidRDefault="00B52FCE" w:rsidP="009F06E3">
      <w:pPr>
        <w:pStyle w:val="ac"/>
        <w:jc w:val="center"/>
        <w:rPr>
          <w:rFonts w:ascii="Times New Roman" w:hAnsi="Times New Roman" w:cs="Times New Roman"/>
          <w:sz w:val="26"/>
          <w:szCs w:val="26"/>
        </w:rPr>
      </w:pPr>
    </w:p>
    <w:p w:rsidR="00B52FCE" w:rsidRPr="009F06E3" w:rsidRDefault="00B52FCE" w:rsidP="009F06E3">
      <w:pPr>
        <w:pStyle w:val="ac"/>
        <w:jc w:val="both"/>
        <w:rPr>
          <w:rFonts w:ascii="Times New Roman" w:hAnsi="Times New Roman" w:cs="Times New Roman"/>
          <w:sz w:val="26"/>
          <w:szCs w:val="26"/>
        </w:rPr>
      </w:pPr>
      <w:r w:rsidRPr="009F06E3">
        <w:rPr>
          <w:rFonts w:ascii="Times New Roman" w:hAnsi="Times New Roman" w:cs="Times New Roman"/>
          <w:sz w:val="26"/>
          <w:szCs w:val="26"/>
        </w:rPr>
        <w:t>3.1. ОБЩАЯ ХАРАКТЕРИСТИКА</w:t>
      </w:r>
    </w:p>
    <w:p w:rsidR="002D062A" w:rsidRPr="009F06E3" w:rsidRDefault="002D062A" w:rsidP="009F06E3">
      <w:pPr>
        <w:pStyle w:val="ac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F06E3">
        <w:rPr>
          <w:rFonts w:ascii="Times New Roman" w:hAnsi="Times New Roman" w:cs="Times New Roman"/>
          <w:sz w:val="26"/>
          <w:szCs w:val="26"/>
        </w:rPr>
        <w:t>Жилищный фонд</w:t>
      </w:r>
      <w:r w:rsidRPr="009F06E3">
        <w:rPr>
          <w:rFonts w:ascii="Times New Roman" w:hAnsi="Times New Roman" w:cs="Times New Roman"/>
          <w:b/>
          <w:sz w:val="26"/>
          <w:szCs w:val="26"/>
        </w:rPr>
        <w:t xml:space="preserve"> (</w:t>
      </w:r>
      <w:r w:rsidRPr="009F06E3">
        <w:rPr>
          <w:rFonts w:ascii="Times New Roman" w:hAnsi="Times New Roman" w:cs="Times New Roman"/>
          <w:sz w:val="26"/>
          <w:szCs w:val="26"/>
        </w:rPr>
        <w:t>по состоянию на 01.08.2007 г.)</w:t>
      </w:r>
    </w:p>
    <w:p w:rsidR="002D062A" w:rsidRPr="009F06E3" w:rsidRDefault="002D062A" w:rsidP="009F06E3">
      <w:pPr>
        <w:pStyle w:val="ac"/>
        <w:jc w:val="both"/>
        <w:rPr>
          <w:rFonts w:ascii="Times New Roman" w:hAnsi="Times New Roman" w:cs="Times New Roman"/>
          <w:sz w:val="26"/>
          <w:szCs w:val="26"/>
        </w:rPr>
      </w:pPr>
      <w:r w:rsidRPr="009F06E3">
        <w:rPr>
          <w:rFonts w:ascii="Times New Roman" w:hAnsi="Times New Roman" w:cs="Times New Roman"/>
          <w:sz w:val="26"/>
          <w:szCs w:val="26"/>
        </w:rPr>
        <w:t xml:space="preserve">Общая площадь </w:t>
      </w:r>
      <w:proofErr w:type="gramStart"/>
      <w:r w:rsidRPr="009F06E3">
        <w:rPr>
          <w:rFonts w:ascii="Times New Roman" w:hAnsi="Times New Roman" w:cs="Times New Roman"/>
          <w:sz w:val="26"/>
          <w:szCs w:val="26"/>
        </w:rPr>
        <w:t>жилищного</w:t>
      </w:r>
      <w:proofErr w:type="gramEnd"/>
      <w:r w:rsidRPr="009F06E3">
        <w:rPr>
          <w:rFonts w:ascii="Times New Roman" w:hAnsi="Times New Roman" w:cs="Times New Roman"/>
          <w:sz w:val="26"/>
          <w:szCs w:val="26"/>
        </w:rPr>
        <w:t xml:space="preserve"> составила на 140,7 тыс. кв. м.,  в том числе:</w:t>
      </w:r>
    </w:p>
    <w:p w:rsidR="002D062A" w:rsidRPr="009F06E3" w:rsidRDefault="002D062A" w:rsidP="009F06E3">
      <w:pPr>
        <w:pStyle w:val="ac"/>
        <w:jc w:val="both"/>
        <w:rPr>
          <w:rFonts w:ascii="Times New Roman" w:hAnsi="Times New Roman" w:cs="Times New Roman"/>
          <w:sz w:val="26"/>
          <w:szCs w:val="26"/>
        </w:rPr>
      </w:pPr>
      <w:r w:rsidRPr="009F06E3">
        <w:rPr>
          <w:rFonts w:ascii="Times New Roman" w:hAnsi="Times New Roman" w:cs="Times New Roman"/>
          <w:sz w:val="26"/>
          <w:szCs w:val="26"/>
        </w:rPr>
        <w:t>муниципальный - 12,7 тыс. кв.м.  (9,2 %);</w:t>
      </w:r>
    </w:p>
    <w:p w:rsidR="002D062A" w:rsidRPr="009F06E3" w:rsidRDefault="002D062A" w:rsidP="009F06E3">
      <w:pPr>
        <w:pStyle w:val="ac"/>
        <w:jc w:val="both"/>
        <w:rPr>
          <w:rFonts w:ascii="Times New Roman" w:hAnsi="Times New Roman" w:cs="Times New Roman"/>
          <w:sz w:val="26"/>
          <w:szCs w:val="26"/>
        </w:rPr>
      </w:pPr>
      <w:r w:rsidRPr="009F06E3">
        <w:rPr>
          <w:rFonts w:ascii="Times New Roman" w:hAnsi="Times New Roman" w:cs="Times New Roman"/>
          <w:sz w:val="26"/>
          <w:szCs w:val="26"/>
        </w:rPr>
        <w:t>государственный – 0 (0%);</w:t>
      </w:r>
    </w:p>
    <w:p w:rsidR="002D062A" w:rsidRPr="009F06E3" w:rsidRDefault="002D062A" w:rsidP="009F06E3">
      <w:pPr>
        <w:pStyle w:val="ac"/>
        <w:jc w:val="both"/>
        <w:rPr>
          <w:rFonts w:ascii="Times New Roman" w:hAnsi="Times New Roman" w:cs="Times New Roman"/>
          <w:sz w:val="26"/>
          <w:szCs w:val="26"/>
        </w:rPr>
      </w:pPr>
      <w:r w:rsidRPr="009F06E3">
        <w:rPr>
          <w:rFonts w:ascii="Times New Roman" w:hAnsi="Times New Roman" w:cs="Times New Roman"/>
          <w:sz w:val="26"/>
          <w:szCs w:val="26"/>
        </w:rPr>
        <w:t>кооперативный - 2,2 тыс. кв.м.  (1,56 %);</w:t>
      </w:r>
    </w:p>
    <w:p w:rsidR="002D062A" w:rsidRPr="009F06E3" w:rsidRDefault="002D062A" w:rsidP="009F06E3">
      <w:pPr>
        <w:pStyle w:val="ac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F06E3">
        <w:rPr>
          <w:rFonts w:ascii="Times New Roman" w:hAnsi="Times New Roman" w:cs="Times New Roman"/>
          <w:sz w:val="26"/>
          <w:szCs w:val="26"/>
        </w:rPr>
        <w:t>частный</w:t>
      </w:r>
      <w:proofErr w:type="gramEnd"/>
      <w:r w:rsidRPr="009F06E3">
        <w:rPr>
          <w:rFonts w:ascii="Times New Roman" w:hAnsi="Times New Roman" w:cs="Times New Roman"/>
          <w:sz w:val="26"/>
          <w:szCs w:val="26"/>
        </w:rPr>
        <w:t xml:space="preserve"> (в составе многоквартирных домов) - 63,7 тыс. кв.м.  (45,2 %);</w:t>
      </w:r>
    </w:p>
    <w:p w:rsidR="002D062A" w:rsidRPr="009F06E3" w:rsidRDefault="002D062A" w:rsidP="009F06E3">
      <w:pPr>
        <w:pStyle w:val="ac"/>
        <w:jc w:val="both"/>
        <w:rPr>
          <w:rFonts w:ascii="Times New Roman" w:hAnsi="Times New Roman" w:cs="Times New Roman"/>
          <w:sz w:val="26"/>
          <w:szCs w:val="26"/>
        </w:rPr>
      </w:pPr>
      <w:r w:rsidRPr="009F06E3">
        <w:rPr>
          <w:rFonts w:ascii="Times New Roman" w:hAnsi="Times New Roman" w:cs="Times New Roman"/>
          <w:sz w:val="26"/>
          <w:szCs w:val="26"/>
        </w:rPr>
        <w:t>частный (частный сектор) - 62,3 тыс. кв.м.   (44,27%).</w:t>
      </w:r>
    </w:p>
    <w:p w:rsidR="002D062A" w:rsidRPr="009F06E3" w:rsidRDefault="002D062A" w:rsidP="009F06E3">
      <w:pPr>
        <w:pStyle w:val="ac"/>
        <w:jc w:val="both"/>
        <w:rPr>
          <w:rFonts w:ascii="Times New Roman" w:hAnsi="Times New Roman" w:cs="Times New Roman"/>
          <w:sz w:val="26"/>
          <w:szCs w:val="26"/>
        </w:rPr>
      </w:pPr>
      <w:r w:rsidRPr="009F06E3">
        <w:rPr>
          <w:rFonts w:ascii="Times New Roman" w:hAnsi="Times New Roman" w:cs="Times New Roman"/>
          <w:sz w:val="26"/>
          <w:szCs w:val="26"/>
        </w:rPr>
        <w:t>Уровень благоустройства жилищного фонда составляет  70 %, в том числе:</w:t>
      </w:r>
    </w:p>
    <w:p w:rsidR="002D062A" w:rsidRPr="009F06E3" w:rsidRDefault="002D062A" w:rsidP="009F06E3">
      <w:pPr>
        <w:pStyle w:val="ac"/>
        <w:jc w:val="both"/>
        <w:rPr>
          <w:rFonts w:ascii="Times New Roman" w:hAnsi="Times New Roman" w:cs="Times New Roman"/>
          <w:sz w:val="26"/>
          <w:szCs w:val="26"/>
        </w:rPr>
      </w:pPr>
      <w:r w:rsidRPr="009F06E3">
        <w:rPr>
          <w:rFonts w:ascii="Times New Roman" w:hAnsi="Times New Roman" w:cs="Times New Roman"/>
          <w:sz w:val="26"/>
          <w:szCs w:val="26"/>
        </w:rPr>
        <w:t>центральным отоплением -   83,396 тыс. кв. м.   (59,28 %;)</w:t>
      </w:r>
    </w:p>
    <w:p w:rsidR="002D062A" w:rsidRPr="009F06E3" w:rsidRDefault="002D062A" w:rsidP="009F06E3">
      <w:pPr>
        <w:pStyle w:val="ac"/>
        <w:jc w:val="both"/>
        <w:rPr>
          <w:rFonts w:ascii="Times New Roman" w:hAnsi="Times New Roman" w:cs="Times New Roman"/>
          <w:sz w:val="26"/>
          <w:szCs w:val="26"/>
        </w:rPr>
      </w:pPr>
      <w:r w:rsidRPr="009F06E3">
        <w:rPr>
          <w:rFonts w:ascii="Times New Roman" w:hAnsi="Times New Roman" w:cs="Times New Roman"/>
          <w:sz w:val="26"/>
          <w:szCs w:val="26"/>
        </w:rPr>
        <w:t>холодным водоснабжением и водоотведением -  70,419 тыс. кв. м.  (50,1 %;)</w:t>
      </w:r>
    </w:p>
    <w:p w:rsidR="002D062A" w:rsidRPr="009F06E3" w:rsidRDefault="002D062A" w:rsidP="009F06E3">
      <w:pPr>
        <w:pStyle w:val="ac"/>
        <w:jc w:val="both"/>
        <w:rPr>
          <w:rFonts w:ascii="Times New Roman" w:hAnsi="Times New Roman" w:cs="Times New Roman"/>
          <w:sz w:val="26"/>
          <w:szCs w:val="26"/>
        </w:rPr>
      </w:pPr>
      <w:r w:rsidRPr="009F06E3">
        <w:rPr>
          <w:rFonts w:ascii="Times New Roman" w:hAnsi="Times New Roman" w:cs="Times New Roman"/>
          <w:sz w:val="26"/>
          <w:szCs w:val="26"/>
        </w:rPr>
        <w:t>горячим водоснабжением -  83,396 тыс. кв. м.   (59,28 %;)</w:t>
      </w:r>
    </w:p>
    <w:p w:rsidR="002D062A" w:rsidRPr="009F06E3" w:rsidRDefault="002D062A" w:rsidP="009F06E3">
      <w:pPr>
        <w:pStyle w:val="ac"/>
        <w:jc w:val="both"/>
        <w:rPr>
          <w:rFonts w:ascii="Times New Roman" w:hAnsi="Times New Roman" w:cs="Times New Roman"/>
          <w:sz w:val="26"/>
          <w:szCs w:val="26"/>
        </w:rPr>
      </w:pPr>
      <w:r w:rsidRPr="009F06E3">
        <w:rPr>
          <w:rFonts w:ascii="Times New Roman" w:hAnsi="Times New Roman" w:cs="Times New Roman"/>
          <w:sz w:val="26"/>
          <w:szCs w:val="26"/>
        </w:rPr>
        <w:t>вывоз мусора -78,4 тыс. кв.м. (55,72%)</w:t>
      </w:r>
    </w:p>
    <w:p w:rsidR="002D062A" w:rsidRPr="009F06E3" w:rsidRDefault="002D062A" w:rsidP="009F06E3">
      <w:pPr>
        <w:pStyle w:val="ac"/>
        <w:jc w:val="both"/>
        <w:rPr>
          <w:rFonts w:ascii="Times New Roman" w:hAnsi="Times New Roman" w:cs="Times New Roman"/>
          <w:sz w:val="26"/>
          <w:szCs w:val="26"/>
        </w:rPr>
      </w:pPr>
      <w:r w:rsidRPr="009F06E3">
        <w:rPr>
          <w:rFonts w:ascii="Times New Roman" w:hAnsi="Times New Roman" w:cs="Times New Roman"/>
          <w:sz w:val="26"/>
          <w:szCs w:val="26"/>
        </w:rPr>
        <w:t>электроэнергией – 140,7 тыс. кв. м. (100%)</w:t>
      </w:r>
    </w:p>
    <w:p w:rsidR="002D062A" w:rsidRPr="009F06E3" w:rsidRDefault="002D062A" w:rsidP="009F06E3">
      <w:pPr>
        <w:pStyle w:val="ac"/>
        <w:jc w:val="both"/>
        <w:rPr>
          <w:rFonts w:ascii="Times New Roman" w:hAnsi="Times New Roman" w:cs="Times New Roman"/>
          <w:sz w:val="26"/>
          <w:szCs w:val="26"/>
        </w:rPr>
      </w:pPr>
      <w:r w:rsidRPr="009F06E3">
        <w:rPr>
          <w:rFonts w:ascii="Times New Roman" w:hAnsi="Times New Roman" w:cs="Times New Roman"/>
          <w:sz w:val="26"/>
          <w:szCs w:val="26"/>
        </w:rPr>
        <w:t xml:space="preserve">Средняя обеспеченность населения жильем составляет </w:t>
      </w:r>
      <w:smartTag w:uri="urn:schemas-microsoft-com:office:smarttags" w:element="metricconverter">
        <w:smartTagPr>
          <w:attr w:name="ProductID" w:val="28,14 кв. м"/>
        </w:smartTagPr>
        <w:r w:rsidRPr="009F06E3">
          <w:rPr>
            <w:rFonts w:ascii="Times New Roman" w:hAnsi="Times New Roman" w:cs="Times New Roman"/>
            <w:sz w:val="26"/>
            <w:szCs w:val="26"/>
          </w:rPr>
          <w:t>28,14 кв. м</w:t>
        </w:r>
      </w:smartTag>
      <w:r w:rsidRPr="009F06E3">
        <w:rPr>
          <w:rFonts w:ascii="Times New Roman" w:hAnsi="Times New Roman" w:cs="Times New Roman"/>
          <w:sz w:val="26"/>
          <w:szCs w:val="26"/>
        </w:rPr>
        <w:t>. общей площади.</w:t>
      </w:r>
    </w:p>
    <w:p w:rsidR="002D062A" w:rsidRPr="00962897" w:rsidRDefault="002D062A" w:rsidP="009F06E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D062A" w:rsidRPr="00962897" w:rsidRDefault="002D062A" w:rsidP="002D062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 xml:space="preserve">Жилищный фонд </w:t>
      </w:r>
      <w:r w:rsidR="00871FAD" w:rsidRPr="00962897">
        <w:rPr>
          <w:rFonts w:ascii="Times New Roman" w:hAnsi="Times New Roman" w:cs="Times New Roman"/>
          <w:sz w:val="26"/>
          <w:szCs w:val="26"/>
        </w:rPr>
        <w:t>на 01.01</w:t>
      </w:r>
      <w:r w:rsidRPr="00962897">
        <w:rPr>
          <w:rFonts w:ascii="Times New Roman" w:hAnsi="Times New Roman" w:cs="Times New Roman"/>
          <w:sz w:val="26"/>
          <w:szCs w:val="26"/>
        </w:rPr>
        <w:t>.200</w:t>
      </w:r>
      <w:r w:rsidR="00871FAD" w:rsidRPr="00962897">
        <w:rPr>
          <w:rFonts w:ascii="Times New Roman" w:hAnsi="Times New Roman" w:cs="Times New Roman"/>
          <w:sz w:val="26"/>
          <w:szCs w:val="26"/>
        </w:rPr>
        <w:t>12</w:t>
      </w:r>
      <w:r w:rsidRPr="00962897">
        <w:rPr>
          <w:rFonts w:ascii="Times New Roman" w:hAnsi="Times New Roman" w:cs="Times New Roman"/>
          <w:sz w:val="26"/>
          <w:szCs w:val="26"/>
        </w:rPr>
        <w:t xml:space="preserve"> составляет 62 дома, в том числе: передан в управление ООО "</w:t>
      </w:r>
      <w:r w:rsidR="00871FAD" w:rsidRPr="00962897">
        <w:rPr>
          <w:rFonts w:ascii="Times New Roman" w:hAnsi="Times New Roman" w:cs="Times New Roman"/>
          <w:sz w:val="26"/>
          <w:szCs w:val="26"/>
        </w:rPr>
        <w:t>УЖСК</w:t>
      </w:r>
      <w:r w:rsidRPr="00962897">
        <w:rPr>
          <w:rFonts w:ascii="Times New Roman" w:hAnsi="Times New Roman" w:cs="Times New Roman"/>
          <w:sz w:val="26"/>
          <w:szCs w:val="26"/>
        </w:rPr>
        <w:t>" (62 дома по итогам проведения собраний собственн</w:t>
      </w:r>
      <w:r w:rsidR="00871FAD" w:rsidRPr="00962897">
        <w:rPr>
          <w:rFonts w:ascii="Times New Roman" w:hAnsi="Times New Roman" w:cs="Times New Roman"/>
          <w:sz w:val="26"/>
          <w:szCs w:val="26"/>
        </w:rPr>
        <w:t>иков жилых помещений от 30.07.09</w:t>
      </w:r>
      <w:r w:rsidRPr="00962897">
        <w:rPr>
          <w:rFonts w:ascii="Times New Roman" w:hAnsi="Times New Roman" w:cs="Times New Roman"/>
          <w:sz w:val="26"/>
          <w:szCs w:val="26"/>
        </w:rPr>
        <w:t>г.)    по периодам постройки подразделяется:</w:t>
      </w:r>
    </w:p>
    <w:p w:rsidR="002D062A" w:rsidRPr="00962897" w:rsidRDefault="002D062A" w:rsidP="002D062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>- по 1950 год включительно - 13   домов,</w:t>
      </w:r>
    </w:p>
    <w:p w:rsidR="002D062A" w:rsidRPr="00962897" w:rsidRDefault="002D062A" w:rsidP="002D062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>- с 1951 по 1960 год - 25 домов;</w:t>
      </w:r>
    </w:p>
    <w:p w:rsidR="002D062A" w:rsidRPr="00962897" w:rsidRDefault="002D062A" w:rsidP="002D062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>- с 1961 по 1970 год - 10 домов;</w:t>
      </w:r>
    </w:p>
    <w:p w:rsidR="002D062A" w:rsidRPr="00962897" w:rsidRDefault="002D062A" w:rsidP="002D062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>- с 1971 по 1980 год - 6 домов;</w:t>
      </w:r>
    </w:p>
    <w:p w:rsidR="002D062A" w:rsidRPr="00962897" w:rsidRDefault="002D062A" w:rsidP="002D062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>- с 1981 по 1990 год -   6 домов;</w:t>
      </w:r>
    </w:p>
    <w:p w:rsidR="002D062A" w:rsidRPr="00962897" w:rsidRDefault="002D062A" w:rsidP="002D062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>- с 1990 по 2000 год -  4  дома;</w:t>
      </w:r>
    </w:p>
    <w:p w:rsidR="002D062A" w:rsidRPr="00962897" w:rsidRDefault="002D062A" w:rsidP="002D062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>- после 2000 года -   0   домов</w:t>
      </w:r>
      <w:proofErr w:type="gramStart"/>
      <w:r w:rsidRPr="00962897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962897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Pr="00962897">
        <w:rPr>
          <w:rFonts w:ascii="Times New Roman" w:hAnsi="Times New Roman" w:cs="Times New Roman"/>
          <w:sz w:val="26"/>
          <w:szCs w:val="26"/>
        </w:rPr>
        <w:t>д</w:t>
      </w:r>
      <w:proofErr w:type="gramEnd"/>
      <w:r w:rsidRPr="00962897">
        <w:rPr>
          <w:rFonts w:ascii="Times New Roman" w:hAnsi="Times New Roman" w:cs="Times New Roman"/>
          <w:sz w:val="26"/>
          <w:szCs w:val="26"/>
        </w:rPr>
        <w:t xml:space="preserve">ва </w:t>
      </w:r>
      <w:proofErr w:type="spellStart"/>
      <w:r w:rsidRPr="00962897">
        <w:rPr>
          <w:rFonts w:ascii="Times New Roman" w:hAnsi="Times New Roman" w:cs="Times New Roman"/>
          <w:sz w:val="26"/>
          <w:szCs w:val="26"/>
        </w:rPr>
        <w:t>подьезда</w:t>
      </w:r>
      <w:proofErr w:type="spellEnd"/>
      <w:r w:rsidRPr="00962897">
        <w:rPr>
          <w:rFonts w:ascii="Times New Roman" w:hAnsi="Times New Roman" w:cs="Times New Roman"/>
          <w:sz w:val="26"/>
          <w:szCs w:val="26"/>
        </w:rPr>
        <w:t>)</w:t>
      </w:r>
    </w:p>
    <w:p w:rsidR="002D062A" w:rsidRPr="00962897" w:rsidRDefault="002D062A" w:rsidP="002D062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>- Нет данных  - 11 домов</w:t>
      </w:r>
    </w:p>
    <w:p w:rsidR="002D062A" w:rsidRPr="00962897" w:rsidRDefault="002D062A" w:rsidP="002D062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62897">
        <w:rPr>
          <w:rFonts w:ascii="Times New Roman" w:hAnsi="Times New Roman" w:cs="Times New Roman"/>
          <w:sz w:val="26"/>
          <w:szCs w:val="26"/>
        </w:rPr>
        <w:t>Согласно установленных нормативов требуют комплексного капитального ремонта):</w:t>
      </w:r>
      <w:proofErr w:type="gramEnd"/>
    </w:p>
    <w:p w:rsidR="002D062A" w:rsidRPr="00962897" w:rsidRDefault="002D062A" w:rsidP="002D062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>- 40 жилых домов общей площадью 12,037 тыс. м</w:t>
      </w:r>
      <w:proofErr w:type="gramStart"/>
      <w:r w:rsidRPr="00962897">
        <w:rPr>
          <w:rFonts w:ascii="Times New Roman" w:hAnsi="Times New Roman" w:cs="Times New Roman"/>
          <w:sz w:val="26"/>
          <w:szCs w:val="26"/>
        </w:rPr>
        <w:t>2</w:t>
      </w:r>
      <w:proofErr w:type="gramEnd"/>
      <w:r w:rsidRPr="00962897">
        <w:rPr>
          <w:rFonts w:ascii="Times New Roman" w:hAnsi="Times New Roman" w:cs="Times New Roman"/>
          <w:sz w:val="26"/>
          <w:szCs w:val="26"/>
        </w:rPr>
        <w:t xml:space="preserve">;  </w:t>
      </w:r>
    </w:p>
    <w:p w:rsidR="002D062A" w:rsidRPr="00962897" w:rsidRDefault="002D062A" w:rsidP="002D062A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62897"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Pr="00962897">
        <w:rPr>
          <w:rFonts w:ascii="Times New Roman" w:hAnsi="Times New Roman" w:cs="Times New Roman"/>
          <w:sz w:val="26"/>
          <w:szCs w:val="26"/>
        </w:rPr>
        <w:t>10</w:t>
      </w:r>
      <w:r w:rsidR="004906AA">
        <w:rPr>
          <w:rFonts w:ascii="Times New Roman" w:hAnsi="Times New Roman" w:cs="Times New Roman"/>
          <w:sz w:val="26"/>
          <w:szCs w:val="26"/>
        </w:rPr>
        <w:t xml:space="preserve"> </w:t>
      </w:r>
      <w:r w:rsidRPr="00962897">
        <w:rPr>
          <w:rFonts w:ascii="Times New Roman" w:hAnsi="Times New Roman" w:cs="Times New Roman"/>
          <w:sz w:val="26"/>
          <w:szCs w:val="26"/>
        </w:rPr>
        <w:t xml:space="preserve">жилых домов (общей площадью </w:t>
      </w:r>
      <w:r w:rsidR="00DB618C" w:rsidRPr="00962897">
        <w:rPr>
          <w:rFonts w:ascii="Times New Roman" w:hAnsi="Times New Roman" w:cs="Times New Roman"/>
          <w:sz w:val="26"/>
          <w:szCs w:val="26"/>
        </w:rPr>
        <w:t>2678</w:t>
      </w:r>
      <w:r w:rsidRPr="00962897">
        <w:rPr>
          <w:rFonts w:ascii="Times New Roman" w:hAnsi="Times New Roman" w:cs="Times New Roman"/>
          <w:sz w:val="26"/>
          <w:szCs w:val="26"/>
        </w:rPr>
        <w:t xml:space="preserve">  тыс. кв. м.</w:t>
      </w:r>
      <w:proofErr w:type="gramStart"/>
      <w:r w:rsidRPr="00962897">
        <w:rPr>
          <w:rFonts w:ascii="Times New Roman" w:hAnsi="Times New Roman" w:cs="Times New Roman"/>
          <w:sz w:val="26"/>
          <w:szCs w:val="26"/>
        </w:rPr>
        <w:t>)т</w:t>
      </w:r>
      <w:proofErr w:type="gramEnd"/>
      <w:r w:rsidRPr="00962897">
        <w:rPr>
          <w:rFonts w:ascii="Times New Roman" w:hAnsi="Times New Roman" w:cs="Times New Roman"/>
          <w:sz w:val="26"/>
          <w:szCs w:val="26"/>
        </w:rPr>
        <w:t>ребуют срочного комплексного капитального ремонта</w:t>
      </w:r>
      <w:r w:rsidRPr="00962897">
        <w:rPr>
          <w:rFonts w:ascii="Times New Roman" w:hAnsi="Times New Roman" w:cs="Times New Roman"/>
          <w:b/>
          <w:sz w:val="26"/>
          <w:szCs w:val="26"/>
        </w:rPr>
        <w:t>.</w:t>
      </w:r>
    </w:p>
    <w:p w:rsidR="002D062A" w:rsidRPr="00962897" w:rsidRDefault="002D062A" w:rsidP="002D062A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>- 15</w:t>
      </w:r>
      <w:r w:rsidR="004906AA">
        <w:rPr>
          <w:rFonts w:ascii="Times New Roman" w:hAnsi="Times New Roman" w:cs="Times New Roman"/>
          <w:sz w:val="26"/>
          <w:szCs w:val="26"/>
        </w:rPr>
        <w:t xml:space="preserve"> </w:t>
      </w:r>
      <w:r w:rsidRPr="00962897">
        <w:rPr>
          <w:rFonts w:ascii="Times New Roman" w:hAnsi="Times New Roman" w:cs="Times New Roman"/>
          <w:sz w:val="26"/>
          <w:szCs w:val="26"/>
        </w:rPr>
        <w:t>жилых домов требуют выборочного капитального ремонта</w:t>
      </w:r>
    </w:p>
    <w:p w:rsidR="002D062A" w:rsidRPr="00962897" w:rsidRDefault="002D062A" w:rsidP="002D062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>Коммунальное хозяйство:</w:t>
      </w:r>
    </w:p>
    <w:p w:rsidR="002D062A" w:rsidRPr="00962897" w:rsidRDefault="002D062A" w:rsidP="002D062A">
      <w:pPr>
        <w:pStyle w:val="ConsPlusNormal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 xml:space="preserve">Источник теплоснабжения муниципальная котельная (2 паровых и 2 водогрейных котла суммарной установленной мощностью 38,6 </w:t>
      </w:r>
      <w:proofErr w:type="spellStart"/>
      <w:r w:rsidRPr="00962897">
        <w:rPr>
          <w:rFonts w:ascii="Times New Roman" w:hAnsi="Times New Roman" w:cs="Times New Roman"/>
          <w:sz w:val="26"/>
          <w:szCs w:val="26"/>
        </w:rPr>
        <w:t>Гкал\час</w:t>
      </w:r>
      <w:proofErr w:type="gramStart"/>
      <w:r w:rsidRPr="00962897">
        <w:rPr>
          <w:rFonts w:ascii="Times New Roman" w:hAnsi="Times New Roman" w:cs="Times New Roman"/>
          <w:sz w:val="26"/>
          <w:szCs w:val="26"/>
        </w:rPr>
        <w:t>.В</w:t>
      </w:r>
      <w:proofErr w:type="gramEnd"/>
      <w:r w:rsidRPr="00962897">
        <w:rPr>
          <w:rFonts w:ascii="Times New Roman" w:hAnsi="Times New Roman" w:cs="Times New Roman"/>
          <w:sz w:val="26"/>
          <w:szCs w:val="26"/>
        </w:rPr>
        <w:t>ид</w:t>
      </w:r>
      <w:proofErr w:type="spellEnd"/>
      <w:r w:rsidRPr="00962897">
        <w:rPr>
          <w:rFonts w:ascii="Times New Roman" w:hAnsi="Times New Roman" w:cs="Times New Roman"/>
          <w:sz w:val="26"/>
          <w:szCs w:val="26"/>
        </w:rPr>
        <w:t xml:space="preserve"> топлива природный газ, имеется водоподготовка) </w:t>
      </w:r>
    </w:p>
    <w:p w:rsidR="002D062A" w:rsidRPr="00962897" w:rsidRDefault="002D062A" w:rsidP="002D062A">
      <w:pPr>
        <w:pStyle w:val="ConsPlusNormal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 xml:space="preserve">Система теплоснабжения открытая. Протяженность тепловых сетей составляет </w:t>
      </w:r>
      <w:smartTag w:uri="urn:schemas-microsoft-com:office:smarttags" w:element="metricconverter">
        <w:smartTagPr>
          <w:attr w:name="ProductID" w:val="9,65 км"/>
        </w:smartTagPr>
        <w:r w:rsidRPr="00962897">
          <w:rPr>
            <w:rFonts w:ascii="Times New Roman" w:hAnsi="Times New Roman" w:cs="Times New Roman"/>
            <w:sz w:val="26"/>
            <w:szCs w:val="26"/>
          </w:rPr>
          <w:t>9,65 км</w:t>
        </w:r>
      </w:smartTag>
      <w:r w:rsidRPr="00962897">
        <w:rPr>
          <w:rFonts w:ascii="Times New Roman" w:hAnsi="Times New Roman" w:cs="Times New Roman"/>
          <w:sz w:val="26"/>
          <w:szCs w:val="26"/>
        </w:rPr>
        <w:t xml:space="preserve">, (в двухтрубном исчислении) в т.ч. 80% проложено </w:t>
      </w:r>
      <w:proofErr w:type="spellStart"/>
      <w:r w:rsidRPr="00962897">
        <w:rPr>
          <w:rFonts w:ascii="Times New Roman" w:hAnsi="Times New Roman" w:cs="Times New Roman"/>
          <w:sz w:val="26"/>
          <w:szCs w:val="26"/>
        </w:rPr>
        <w:t>надземно</w:t>
      </w:r>
      <w:proofErr w:type="spellEnd"/>
      <w:r w:rsidRPr="00962897">
        <w:rPr>
          <w:rFonts w:ascii="Times New Roman" w:hAnsi="Times New Roman" w:cs="Times New Roman"/>
          <w:sz w:val="26"/>
          <w:szCs w:val="26"/>
        </w:rPr>
        <w:t xml:space="preserve"> (</w:t>
      </w:r>
      <w:smartTag w:uri="urn:schemas-microsoft-com:office:smarttags" w:element="metricconverter">
        <w:smartTagPr>
          <w:attr w:name="ProductID" w:val="6,3 км"/>
        </w:smartTagPr>
        <w:r w:rsidRPr="00962897">
          <w:rPr>
            <w:rFonts w:ascii="Times New Roman" w:hAnsi="Times New Roman" w:cs="Times New Roman"/>
            <w:sz w:val="26"/>
            <w:szCs w:val="26"/>
          </w:rPr>
          <w:t>6,3 км</w:t>
        </w:r>
      </w:smartTag>
      <w:r w:rsidRPr="00962897">
        <w:rPr>
          <w:rFonts w:ascii="Times New Roman" w:hAnsi="Times New Roman" w:cs="Times New Roman"/>
          <w:sz w:val="26"/>
          <w:szCs w:val="26"/>
        </w:rPr>
        <w:t xml:space="preserve">.), общий </w:t>
      </w:r>
      <w:proofErr w:type="spellStart"/>
      <w:r w:rsidRPr="00962897">
        <w:rPr>
          <w:rFonts w:ascii="Times New Roman" w:hAnsi="Times New Roman" w:cs="Times New Roman"/>
          <w:sz w:val="26"/>
          <w:szCs w:val="26"/>
        </w:rPr>
        <w:t>обьем</w:t>
      </w:r>
      <w:proofErr w:type="spellEnd"/>
      <w:r w:rsidRPr="00962897">
        <w:rPr>
          <w:rFonts w:ascii="Times New Roman" w:hAnsi="Times New Roman" w:cs="Times New Roman"/>
          <w:sz w:val="26"/>
          <w:szCs w:val="26"/>
        </w:rPr>
        <w:t xml:space="preserve"> теплосетей 1250 куб.м. нормативная </w:t>
      </w:r>
      <w:r w:rsidRPr="00962897">
        <w:rPr>
          <w:rFonts w:ascii="Times New Roman" w:hAnsi="Times New Roman" w:cs="Times New Roman"/>
          <w:sz w:val="26"/>
          <w:szCs w:val="26"/>
        </w:rPr>
        <w:lastRenderedPageBreak/>
        <w:t xml:space="preserve">подпитка 27 </w:t>
      </w:r>
      <w:proofErr w:type="spellStart"/>
      <w:r w:rsidRPr="00962897">
        <w:rPr>
          <w:rFonts w:ascii="Times New Roman" w:hAnsi="Times New Roman" w:cs="Times New Roman"/>
          <w:sz w:val="26"/>
          <w:szCs w:val="26"/>
        </w:rPr>
        <w:t>куб</w:t>
      </w:r>
      <w:proofErr w:type="gramStart"/>
      <w:r w:rsidRPr="00962897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Pr="00962897">
        <w:rPr>
          <w:rFonts w:ascii="Times New Roman" w:hAnsi="Times New Roman" w:cs="Times New Roman"/>
          <w:sz w:val="26"/>
          <w:szCs w:val="26"/>
        </w:rPr>
        <w:t>\час</w:t>
      </w:r>
      <w:proofErr w:type="spellEnd"/>
      <w:r w:rsidRPr="00962897">
        <w:rPr>
          <w:rFonts w:ascii="Times New Roman" w:hAnsi="Times New Roman" w:cs="Times New Roman"/>
          <w:sz w:val="26"/>
          <w:szCs w:val="26"/>
        </w:rPr>
        <w:t xml:space="preserve">.,  фактическая   до 100 </w:t>
      </w:r>
      <w:proofErr w:type="spellStart"/>
      <w:r w:rsidRPr="00962897">
        <w:rPr>
          <w:rFonts w:ascii="Times New Roman" w:hAnsi="Times New Roman" w:cs="Times New Roman"/>
          <w:sz w:val="26"/>
          <w:szCs w:val="26"/>
        </w:rPr>
        <w:t>куб.м.\час</w:t>
      </w:r>
      <w:proofErr w:type="spellEnd"/>
      <w:r w:rsidRPr="00962897">
        <w:rPr>
          <w:rFonts w:ascii="Times New Roman" w:hAnsi="Times New Roman" w:cs="Times New Roman"/>
          <w:sz w:val="26"/>
          <w:szCs w:val="26"/>
        </w:rPr>
        <w:t>, в эксплуатации задействовано 5 тепловых пунктов</w:t>
      </w:r>
      <w:r w:rsidRPr="00962897">
        <w:rPr>
          <w:rFonts w:ascii="Times New Roman" w:hAnsi="Times New Roman" w:cs="Times New Roman"/>
          <w:b/>
          <w:sz w:val="26"/>
          <w:szCs w:val="26"/>
        </w:rPr>
        <w:t>;</w:t>
      </w:r>
    </w:p>
    <w:p w:rsidR="002D062A" w:rsidRPr="00962897" w:rsidRDefault="002D062A" w:rsidP="002D062A">
      <w:pPr>
        <w:pStyle w:val="ConsPlusNormal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 xml:space="preserve">Протяженность водопроводных сетей составляет </w:t>
      </w:r>
      <w:smartTag w:uri="urn:schemas-microsoft-com:office:smarttags" w:element="metricconverter">
        <w:smartTagPr>
          <w:attr w:name="ProductID" w:val="4,9 км"/>
        </w:smartTagPr>
        <w:r w:rsidRPr="00962897">
          <w:rPr>
            <w:rFonts w:ascii="Times New Roman" w:hAnsi="Times New Roman" w:cs="Times New Roman"/>
            <w:sz w:val="26"/>
            <w:szCs w:val="26"/>
          </w:rPr>
          <w:t xml:space="preserve">4,9 </w:t>
        </w:r>
        <w:proofErr w:type="spellStart"/>
        <w:r w:rsidRPr="00962897">
          <w:rPr>
            <w:rFonts w:ascii="Times New Roman" w:hAnsi="Times New Roman" w:cs="Times New Roman"/>
            <w:sz w:val="26"/>
            <w:szCs w:val="26"/>
          </w:rPr>
          <w:t>км</w:t>
        </w:r>
      </w:smartTag>
      <w:proofErr w:type="gramStart"/>
      <w:r w:rsidRPr="00962897">
        <w:rPr>
          <w:rFonts w:ascii="Times New Roman" w:hAnsi="Times New Roman" w:cs="Times New Roman"/>
          <w:sz w:val="26"/>
          <w:szCs w:val="26"/>
        </w:rPr>
        <w:t>.и</w:t>
      </w:r>
      <w:proofErr w:type="gramEnd"/>
      <w:r w:rsidRPr="00962897">
        <w:rPr>
          <w:rFonts w:ascii="Times New Roman" w:hAnsi="Times New Roman" w:cs="Times New Roman"/>
          <w:sz w:val="26"/>
          <w:szCs w:val="26"/>
        </w:rPr>
        <w:t>з</w:t>
      </w:r>
      <w:proofErr w:type="spellEnd"/>
      <w:r w:rsidRPr="00962897">
        <w:rPr>
          <w:rFonts w:ascii="Times New Roman" w:hAnsi="Times New Roman" w:cs="Times New Roman"/>
          <w:sz w:val="26"/>
          <w:szCs w:val="26"/>
        </w:rPr>
        <w:t xml:space="preserve"> них </w:t>
      </w:r>
      <w:smartTag w:uri="urn:schemas-microsoft-com:office:smarttags" w:element="metricconverter">
        <w:smartTagPr>
          <w:attr w:name="ProductID" w:val="1,1 км"/>
        </w:smartTagPr>
        <w:r w:rsidRPr="00962897">
          <w:rPr>
            <w:rFonts w:ascii="Times New Roman" w:hAnsi="Times New Roman" w:cs="Times New Roman"/>
            <w:sz w:val="26"/>
            <w:szCs w:val="26"/>
          </w:rPr>
          <w:t>1,1 км</w:t>
        </w:r>
      </w:smartTag>
      <w:r w:rsidRPr="00962897">
        <w:rPr>
          <w:rFonts w:ascii="Times New Roman" w:hAnsi="Times New Roman" w:cs="Times New Roman"/>
          <w:sz w:val="26"/>
          <w:szCs w:val="26"/>
        </w:rPr>
        <w:t xml:space="preserve">. магистрального водовода в однотрубном исполнении без резерва  (в эксплуатации с 60 годов, износ 100%), в район многоэтажных домов вода подается через    ВНС производительностью 180 </w:t>
      </w:r>
      <w:proofErr w:type="spellStart"/>
      <w:r w:rsidRPr="00962897">
        <w:rPr>
          <w:rFonts w:ascii="Times New Roman" w:hAnsi="Times New Roman" w:cs="Times New Roman"/>
          <w:sz w:val="26"/>
          <w:szCs w:val="26"/>
        </w:rPr>
        <w:t>куб.м.\час</w:t>
      </w:r>
      <w:proofErr w:type="spellEnd"/>
      <w:r w:rsidRPr="00962897">
        <w:rPr>
          <w:rFonts w:ascii="Times New Roman" w:hAnsi="Times New Roman" w:cs="Times New Roman"/>
          <w:sz w:val="26"/>
          <w:szCs w:val="26"/>
        </w:rPr>
        <w:t xml:space="preserve">  (состояние удовлетворительное, износ  60%), на территории поселка имеется 28 водоразборных колонок, 24 пожарных гидранта ;</w:t>
      </w:r>
    </w:p>
    <w:p w:rsidR="004505B7" w:rsidRDefault="002D062A" w:rsidP="002D062A">
      <w:pPr>
        <w:pStyle w:val="ConsPlusNormal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4505B7">
        <w:rPr>
          <w:rFonts w:ascii="Times New Roman" w:hAnsi="Times New Roman" w:cs="Times New Roman"/>
          <w:sz w:val="26"/>
          <w:szCs w:val="26"/>
        </w:rPr>
        <w:t>Протяженность сетей канализации свыше  6 км</w:t>
      </w:r>
      <w:r w:rsidR="004505B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D062A" w:rsidRPr="00962897" w:rsidRDefault="002D062A" w:rsidP="002D062A">
      <w:pPr>
        <w:pStyle w:val="ConsPlusNormal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 xml:space="preserve">Для отвода сточных вод имеется две КНС производительностью 230-430 </w:t>
      </w:r>
      <w:proofErr w:type="spellStart"/>
      <w:r w:rsidRPr="00962897">
        <w:rPr>
          <w:rFonts w:ascii="Times New Roman" w:hAnsi="Times New Roman" w:cs="Times New Roman"/>
          <w:sz w:val="26"/>
          <w:szCs w:val="26"/>
        </w:rPr>
        <w:t>куб.м.\час</w:t>
      </w:r>
      <w:proofErr w:type="spellEnd"/>
      <w:proofErr w:type="gramStart"/>
      <w:r w:rsidRPr="00962897">
        <w:rPr>
          <w:rFonts w:ascii="Times New Roman" w:hAnsi="Times New Roman" w:cs="Times New Roman"/>
          <w:sz w:val="26"/>
          <w:szCs w:val="26"/>
        </w:rPr>
        <w:t xml:space="preserve"> .</w:t>
      </w:r>
      <w:proofErr w:type="gramEnd"/>
    </w:p>
    <w:p w:rsidR="002D062A" w:rsidRPr="00962897" w:rsidRDefault="002D062A" w:rsidP="002D062A">
      <w:pPr>
        <w:pStyle w:val="ConsPlusNormal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 xml:space="preserve">Протяженность </w:t>
      </w:r>
      <w:proofErr w:type="spellStart"/>
      <w:r w:rsidRPr="00962897">
        <w:rPr>
          <w:rFonts w:ascii="Times New Roman" w:hAnsi="Times New Roman" w:cs="Times New Roman"/>
          <w:sz w:val="26"/>
          <w:szCs w:val="26"/>
        </w:rPr>
        <w:t>эл</w:t>
      </w:r>
      <w:proofErr w:type="spellEnd"/>
      <w:r w:rsidRPr="00962897">
        <w:rPr>
          <w:rFonts w:ascii="Times New Roman" w:hAnsi="Times New Roman" w:cs="Times New Roman"/>
          <w:sz w:val="26"/>
          <w:szCs w:val="26"/>
        </w:rPr>
        <w:t xml:space="preserve">. сетей  составляет: кабельные линии 0,4 кВ – 8км., 6 кВ – </w:t>
      </w:r>
      <w:smartTag w:uri="urn:schemas-microsoft-com:office:smarttags" w:element="metricconverter">
        <w:smartTagPr>
          <w:attr w:name="ProductID" w:val="12 км"/>
        </w:smartTagPr>
        <w:r w:rsidRPr="00962897">
          <w:rPr>
            <w:rFonts w:ascii="Times New Roman" w:hAnsi="Times New Roman" w:cs="Times New Roman"/>
            <w:sz w:val="26"/>
            <w:szCs w:val="26"/>
          </w:rPr>
          <w:t>12 км</w:t>
        </w:r>
      </w:smartTag>
      <w:proofErr w:type="gramStart"/>
      <w:r w:rsidRPr="00962897">
        <w:rPr>
          <w:rFonts w:ascii="Times New Roman" w:hAnsi="Times New Roman" w:cs="Times New Roman"/>
          <w:sz w:val="26"/>
          <w:szCs w:val="26"/>
        </w:rPr>
        <w:t xml:space="preserve">., </w:t>
      </w:r>
      <w:proofErr w:type="gramEnd"/>
      <w:r w:rsidRPr="00962897">
        <w:rPr>
          <w:rFonts w:ascii="Times New Roman" w:hAnsi="Times New Roman" w:cs="Times New Roman"/>
          <w:sz w:val="26"/>
          <w:szCs w:val="26"/>
        </w:rPr>
        <w:t>воздушные линии 0,4 кВ-</w:t>
      </w:r>
      <w:smartTag w:uri="urn:schemas-microsoft-com:office:smarttags" w:element="metricconverter">
        <w:smartTagPr>
          <w:attr w:name="ProductID" w:val="148 км"/>
        </w:smartTagPr>
        <w:r w:rsidRPr="00962897">
          <w:rPr>
            <w:rFonts w:ascii="Times New Roman" w:hAnsi="Times New Roman" w:cs="Times New Roman"/>
            <w:sz w:val="26"/>
            <w:szCs w:val="26"/>
          </w:rPr>
          <w:t>148 км</w:t>
        </w:r>
      </w:smartTag>
      <w:r w:rsidRPr="00962897">
        <w:rPr>
          <w:rFonts w:ascii="Times New Roman" w:hAnsi="Times New Roman" w:cs="Times New Roman"/>
          <w:sz w:val="26"/>
          <w:szCs w:val="26"/>
        </w:rPr>
        <w:t xml:space="preserve">., 6 кВ- </w:t>
      </w:r>
      <w:smartTag w:uri="urn:schemas-microsoft-com:office:smarttags" w:element="metricconverter">
        <w:smartTagPr>
          <w:attr w:name="ProductID" w:val="24 км"/>
        </w:smartTagPr>
        <w:r w:rsidRPr="00962897">
          <w:rPr>
            <w:rFonts w:ascii="Times New Roman" w:hAnsi="Times New Roman" w:cs="Times New Roman"/>
            <w:sz w:val="26"/>
            <w:szCs w:val="26"/>
          </w:rPr>
          <w:t>24 км</w:t>
        </w:r>
      </w:smartTag>
      <w:r w:rsidRPr="00962897">
        <w:rPr>
          <w:rFonts w:ascii="Times New Roman" w:hAnsi="Times New Roman" w:cs="Times New Roman"/>
          <w:sz w:val="26"/>
          <w:szCs w:val="26"/>
        </w:rPr>
        <w:t>. свыше 150  км.,  имеется 17 трансформаторных подстанций.</w:t>
      </w:r>
    </w:p>
    <w:p w:rsidR="002D062A" w:rsidRPr="00962897" w:rsidRDefault="002D062A" w:rsidP="002D062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 xml:space="preserve">Объем выполняемых ремонтов по системам тепло- и водоснабжения ниже нормативных значений. Средний срок эксплуатации сетей свыше 25 лет, общий износ теплосетей свыше 80.% Требуется капитальный ремонт части трубопроводов, в том числе  текущий ремонт  (теплоизоляция) магистрали теплоснабжения и частичная замена внутриквартальных инженерных сетей, капитальный ремонт (модернизацию) котельной, КНС, ВНС, ТП, </w:t>
      </w:r>
    </w:p>
    <w:p w:rsidR="002D062A" w:rsidRPr="00962897" w:rsidRDefault="002D062A" w:rsidP="002D062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 xml:space="preserve">Электроснабжение в п. Верх-Нейвинский имеет весь жилой фонд.  Более половины трансформаторных подстанций выработала свой нормативный срок,  70% кабелей находится в эксплуатации более 30 лет. Общий износ сетей электроснабжения -100% Оборудование требует плановой замены с учетом расширения мощности и протяженности  за счет освоения участков под ИЖС. </w:t>
      </w:r>
    </w:p>
    <w:p w:rsidR="002D062A" w:rsidRPr="00962897" w:rsidRDefault="002D062A" w:rsidP="002D062A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 xml:space="preserve">Газоснабжение жилых домов осуществляется природным и сжиженным газом. </w:t>
      </w:r>
      <w:proofErr w:type="gramStart"/>
      <w:r w:rsidRPr="00962897">
        <w:rPr>
          <w:rFonts w:ascii="Times New Roman" w:hAnsi="Times New Roman" w:cs="Times New Roman"/>
          <w:sz w:val="26"/>
          <w:szCs w:val="26"/>
        </w:rPr>
        <w:t>Природный газ подведен к 836 домам (из них 23 многоквартирные пользуется газом 2498 чел., 813 частные (кол-во проживающих данных нет), сжиженным газом около  70 домов (до 214 чел.).</w:t>
      </w:r>
      <w:proofErr w:type="gramEnd"/>
      <w:r w:rsidRPr="00962897">
        <w:rPr>
          <w:rFonts w:ascii="Times New Roman" w:hAnsi="Times New Roman" w:cs="Times New Roman"/>
          <w:sz w:val="26"/>
          <w:szCs w:val="26"/>
        </w:rPr>
        <w:t xml:space="preserve"> Протяженность газовых сетей </w:t>
      </w:r>
      <w:smartTag w:uri="urn:schemas-microsoft-com:office:smarttags" w:element="metricconverter">
        <w:smartTagPr>
          <w:attr w:name="ProductID" w:val="14710 м"/>
        </w:smartTagPr>
        <w:r w:rsidRPr="00962897">
          <w:rPr>
            <w:rFonts w:ascii="Times New Roman" w:hAnsi="Times New Roman" w:cs="Times New Roman"/>
            <w:sz w:val="26"/>
            <w:szCs w:val="26"/>
          </w:rPr>
          <w:t>14710 м</w:t>
        </w:r>
      </w:smartTag>
      <w:r w:rsidRPr="00962897">
        <w:rPr>
          <w:rFonts w:ascii="Times New Roman" w:hAnsi="Times New Roman" w:cs="Times New Roman"/>
          <w:sz w:val="26"/>
          <w:szCs w:val="26"/>
        </w:rPr>
        <w:t xml:space="preserve">. Газовая сеть требует развития, в том числе строительство магистрального газопровода высокого давления (6 атм.) в район, что позволит ликвидировать дефицит  газа (в отдельных жилых районах поселка ощущается недостаток давления </w:t>
      </w:r>
      <w:proofErr w:type="gramStart"/>
      <w:r w:rsidRPr="00962897">
        <w:rPr>
          <w:rFonts w:ascii="Times New Roman" w:hAnsi="Times New Roman" w:cs="Times New Roman"/>
          <w:sz w:val="26"/>
          <w:szCs w:val="26"/>
        </w:rPr>
        <w:t>газа</w:t>
      </w:r>
      <w:proofErr w:type="gramEnd"/>
      <w:r w:rsidRPr="00962897">
        <w:rPr>
          <w:rFonts w:ascii="Times New Roman" w:hAnsi="Times New Roman" w:cs="Times New Roman"/>
          <w:sz w:val="26"/>
          <w:szCs w:val="26"/>
        </w:rPr>
        <w:t xml:space="preserve"> особенно в зимнее время) и газифицировать новые и перспективные районы жилой застройки.   </w:t>
      </w:r>
    </w:p>
    <w:p w:rsidR="002D062A" w:rsidRPr="00962897" w:rsidRDefault="002D062A" w:rsidP="002D062A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2D062A" w:rsidRPr="00962897" w:rsidRDefault="002D062A" w:rsidP="002D062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>3.2. ОРГАНИЗАЦИИ КОММУНАЛЬНОГО КОМПЛЕКСА И</w:t>
      </w:r>
    </w:p>
    <w:p w:rsidR="002D062A" w:rsidRPr="00962897" w:rsidRDefault="002D062A" w:rsidP="002D06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>РЕСУРСОСНАБЖАЮЩИЕ ОРГАНИЗАЦИИ, ОСУЩЕСТВЛЯЮЩИЕ</w:t>
      </w:r>
    </w:p>
    <w:p w:rsidR="002D062A" w:rsidRPr="00962897" w:rsidRDefault="002D062A" w:rsidP="002D06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>РЕГУЛИРУЕМЫЕ ВИДЫ ДЕЯТЕЛЬНОСТИ</w:t>
      </w:r>
    </w:p>
    <w:p w:rsidR="002D062A" w:rsidRPr="00962897" w:rsidRDefault="002D062A" w:rsidP="002D0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D062A" w:rsidRPr="00962897" w:rsidRDefault="002D062A" w:rsidP="002D0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 xml:space="preserve">В настоящее время на территории городского округа </w:t>
      </w:r>
      <w:r w:rsidR="00E83A0C" w:rsidRPr="00962897">
        <w:rPr>
          <w:rFonts w:ascii="Times New Roman" w:hAnsi="Times New Roman" w:cs="Times New Roman"/>
          <w:sz w:val="26"/>
          <w:szCs w:val="26"/>
        </w:rPr>
        <w:t xml:space="preserve"> Верх-Нейви</w:t>
      </w:r>
      <w:r w:rsidR="004906AA">
        <w:rPr>
          <w:rFonts w:ascii="Times New Roman" w:hAnsi="Times New Roman" w:cs="Times New Roman"/>
          <w:sz w:val="26"/>
          <w:szCs w:val="26"/>
        </w:rPr>
        <w:t>нс</w:t>
      </w:r>
      <w:r w:rsidR="00E83A0C" w:rsidRPr="00962897">
        <w:rPr>
          <w:rFonts w:ascii="Times New Roman" w:hAnsi="Times New Roman" w:cs="Times New Roman"/>
          <w:sz w:val="26"/>
          <w:szCs w:val="26"/>
        </w:rPr>
        <w:t>кий</w:t>
      </w:r>
      <w:r w:rsidR="004906AA">
        <w:rPr>
          <w:rFonts w:ascii="Times New Roman" w:hAnsi="Times New Roman" w:cs="Times New Roman"/>
          <w:sz w:val="26"/>
          <w:szCs w:val="26"/>
        </w:rPr>
        <w:t xml:space="preserve"> </w:t>
      </w:r>
      <w:r w:rsidRPr="00962897">
        <w:rPr>
          <w:rFonts w:ascii="Times New Roman" w:hAnsi="Times New Roman" w:cs="Times New Roman"/>
          <w:sz w:val="26"/>
          <w:szCs w:val="26"/>
        </w:rPr>
        <w:t>в сфере коммунального комплекса работают и оказывают услуги следующие организации коммунального комплекса:</w:t>
      </w:r>
    </w:p>
    <w:p w:rsidR="002D062A" w:rsidRPr="00962897" w:rsidRDefault="002D062A" w:rsidP="002D06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050"/>
        <w:gridCol w:w="5940"/>
      </w:tblGrid>
      <w:tr w:rsidR="002D062A" w:rsidRPr="00962897" w:rsidTr="00B73787">
        <w:trPr>
          <w:cantSplit/>
          <w:trHeight w:val="240"/>
        </w:trPr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62A" w:rsidRPr="00962897" w:rsidRDefault="002D062A" w:rsidP="00B73787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962897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предприятий   </w:t>
            </w: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62A" w:rsidRPr="00962897" w:rsidRDefault="002D062A" w:rsidP="00B73787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962897">
              <w:rPr>
                <w:rFonts w:ascii="Times New Roman" w:hAnsi="Times New Roman" w:cs="Times New Roman"/>
                <w:sz w:val="26"/>
                <w:szCs w:val="26"/>
              </w:rPr>
              <w:t xml:space="preserve">Сфера деятельности             </w:t>
            </w:r>
          </w:p>
        </w:tc>
      </w:tr>
      <w:tr w:rsidR="002D062A" w:rsidRPr="00962897" w:rsidTr="00B73787">
        <w:trPr>
          <w:cantSplit/>
          <w:trHeight w:val="360"/>
        </w:trPr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62A" w:rsidRPr="00962897" w:rsidRDefault="002D062A" w:rsidP="00B73787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962897">
              <w:rPr>
                <w:rFonts w:ascii="Times New Roman" w:hAnsi="Times New Roman" w:cs="Times New Roman"/>
                <w:sz w:val="26"/>
                <w:szCs w:val="26"/>
              </w:rPr>
              <w:t>ГУП СО «</w:t>
            </w:r>
            <w:proofErr w:type="spellStart"/>
            <w:r w:rsidRPr="00962897">
              <w:rPr>
                <w:rFonts w:ascii="Times New Roman" w:hAnsi="Times New Roman" w:cs="Times New Roman"/>
                <w:sz w:val="26"/>
                <w:szCs w:val="26"/>
              </w:rPr>
              <w:t>Облкоммунэнерго</w:t>
            </w:r>
            <w:proofErr w:type="spellEnd"/>
            <w:r w:rsidRPr="00962897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62A" w:rsidRPr="00962897" w:rsidRDefault="002D062A" w:rsidP="00B73787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962897">
              <w:rPr>
                <w:rFonts w:ascii="Times New Roman" w:hAnsi="Times New Roman" w:cs="Times New Roman"/>
                <w:sz w:val="26"/>
                <w:szCs w:val="26"/>
              </w:rPr>
              <w:t>Теплоснабжение (передача тепловой энергии),</w:t>
            </w:r>
            <w:r w:rsidRPr="00962897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водоснабжение, водоотведение               </w:t>
            </w:r>
          </w:p>
        </w:tc>
      </w:tr>
      <w:tr w:rsidR="002D062A" w:rsidRPr="00962897" w:rsidTr="00B73787">
        <w:trPr>
          <w:cantSplit/>
          <w:trHeight w:val="480"/>
        </w:trPr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62A" w:rsidRPr="00962897" w:rsidRDefault="002D062A" w:rsidP="00B73787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962897">
              <w:rPr>
                <w:rFonts w:ascii="Times New Roman" w:hAnsi="Times New Roman" w:cs="Times New Roman"/>
                <w:sz w:val="26"/>
                <w:szCs w:val="26"/>
              </w:rPr>
              <w:t>ООО «УЖСК»</w:t>
            </w: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62A" w:rsidRPr="00962897" w:rsidRDefault="002D062A" w:rsidP="00B73787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962897">
              <w:rPr>
                <w:rFonts w:ascii="Times New Roman" w:hAnsi="Times New Roman" w:cs="Times New Roman"/>
                <w:sz w:val="26"/>
                <w:szCs w:val="26"/>
              </w:rPr>
              <w:t xml:space="preserve"> Управление многоквартирного жилого фонда </w:t>
            </w:r>
          </w:p>
        </w:tc>
      </w:tr>
      <w:tr w:rsidR="002D062A" w:rsidRPr="00962897" w:rsidTr="00B73787">
        <w:trPr>
          <w:cantSplit/>
          <w:trHeight w:val="480"/>
        </w:trPr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62A" w:rsidRPr="00962897" w:rsidRDefault="002D062A" w:rsidP="00B73787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962897">
              <w:rPr>
                <w:rFonts w:ascii="Times New Roman" w:hAnsi="Times New Roman" w:cs="Times New Roman"/>
                <w:sz w:val="26"/>
                <w:szCs w:val="26"/>
              </w:rPr>
              <w:t>ООО «Энергошаля»</w:t>
            </w: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62A" w:rsidRPr="00962897" w:rsidRDefault="002D062A" w:rsidP="00B73787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96289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962897">
              <w:rPr>
                <w:rFonts w:ascii="Times New Roman" w:hAnsi="Times New Roman" w:cs="Times New Roman"/>
                <w:sz w:val="26"/>
                <w:szCs w:val="26"/>
              </w:rPr>
              <w:t>Электросетевая</w:t>
            </w:r>
            <w:proofErr w:type="spellEnd"/>
            <w:r w:rsidRPr="00962897">
              <w:rPr>
                <w:rFonts w:ascii="Times New Roman" w:hAnsi="Times New Roman" w:cs="Times New Roman"/>
                <w:sz w:val="26"/>
                <w:szCs w:val="26"/>
              </w:rPr>
              <w:t xml:space="preserve">  компания (передача </w:t>
            </w:r>
            <w:proofErr w:type="spellStart"/>
            <w:r w:rsidRPr="00962897">
              <w:rPr>
                <w:rFonts w:ascii="Times New Roman" w:hAnsi="Times New Roman" w:cs="Times New Roman"/>
                <w:sz w:val="26"/>
                <w:szCs w:val="26"/>
              </w:rPr>
              <w:t>эл</w:t>
            </w:r>
            <w:proofErr w:type="spellEnd"/>
            <w:r w:rsidRPr="00962897">
              <w:rPr>
                <w:rFonts w:ascii="Times New Roman" w:hAnsi="Times New Roman" w:cs="Times New Roman"/>
                <w:sz w:val="26"/>
                <w:szCs w:val="26"/>
              </w:rPr>
              <w:t>. энергии)</w:t>
            </w:r>
          </w:p>
        </w:tc>
      </w:tr>
      <w:tr w:rsidR="002D062A" w:rsidRPr="00962897" w:rsidTr="00B73787">
        <w:trPr>
          <w:cantSplit/>
          <w:trHeight w:val="360"/>
        </w:trPr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62A" w:rsidRPr="00962897" w:rsidRDefault="002D062A" w:rsidP="00B73787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962897">
              <w:rPr>
                <w:rFonts w:ascii="Times New Roman" w:hAnsi="Times New Roman" w:cs="Times New Roman"/>
                <w:sz w:val="26"/>
                <w:szCs w:val="26"/>
              </w:rPr>
              <w:t xml:space="preserve"> ГУП СО «Свердловские </w:t>
            </w:r>
            <w:r w:rsidR="00DB618C" w:rsidRPr="00962897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962897">
              <w:rPr>
                <w:rFonts w:ascii="Times New Roman" w:hAnsi="Times New Roman" w:cs="Times New Roman"/>
                <w:sz w:val="26"/>
                <w:szCs w:val="26"/>
              </w:rPr>
              <w:t>газовые сети»</w:t>
            </w: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62A" w:rsidRPr="00962897" w:rsidRDefault="002D062A" w:rsidP="00B73787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962897">
              <w:rPr>
                <w:rFonts w:ascii="Times New Roman" w:hAnsi="Times New Roman" w:cs="Times New Roman"/>
                <w:sz w:val="26"/>
                <w:szCs w:val="26"/>
              </w:rPr>
              <w:t>Услуги по транспортировке газа</w:t>
            </w:r>
          </w:p>
        </w:tc>
      </w:tr>
      <w:tr w:rsidR="002D062A" w:rsidRPr="00962897" w:rsidTr="00B73787">
        <w:trPr>
          <w:cantSplit/>
          <w:trHeight w:val="480"/>
        </w:trPr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62A" w:rsidRPr="00962897" w:rsidRDefault="002D062A" w:rsidP="00B73787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96289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ОАО «</w:t>
            </w:r>
            <w:proofErr w:type="spellStart"/>
            <w:r w:rsidRPr="00962897">
              <w:rPr>
                <w:rFonts w:ascii="Times New Roman" w:hAnsi="Times New Roman" w:cs="Times New Roman"/>
                <w:sz w:val="26"/>
                <w:szCs w:val="26"/>
              </w:rPr>
              <w:t>Свердловэнергосбыт</w:t>
            </w:r>
            <w:proofErr w:type="spellEnd"/>
            <w:r w:rsidRPr="00962897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62A" w:rsidRPr="00962897" w:rsidRDefault="002D062A" w:rsidP="00B73787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962897">
              <w:rPr>
                <w:rFonts w:ascii="Times New Roman" w:hAnsi="Times New Roman" w:cs="Times New Roman"/>
                <w:sz w:val="26"/>
                <w:szCs w:val="26"/>
              </w:rPr>
              <w:t xml:space="preserve">Электроснабжение </w:t>
            </w:r>
          </w:p>
        </w:tc>
      </w:tr>
      <w:tr w:rsidR="002D062A" w:rsidRPr="00962897" w:rsidTr="00B73787">
        <w:trPr>
          <w:cantSplit/>
          <w:trHeight w:val="240"/>
        </w:trPr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62A" w:rsidRPr="00962897" w:rsidRDefault="002D062A" w:rsidP="002D062A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962897">
              <w:rPr>
                <w:rFonts w:ascii="Times New Roman" w:hAnsi="Times New Roman" w:cs="Times New Roman"/>
                <w:sz w:val="26"/>
                <w:szCs w:val="26"/>
              </w:rPr>
              <w:t>ООО "</w:t>
            </w:r>
            <w:proofErr w:type="spellStart"/>
            <w:r w:rsidRPr="00962897">
              <w:rPr>
                <w:rFonts w:ascii="Times New Roman" w:hAnsi="Times New Roman" w:cs="Times New Roman"/>
                <w:sz w:val="26"/>
                <w:szCs w:val="26"/>
              </w:rPr>
              <w:t>Интер</w:t>
            </w:r>
            <w:proofErr w:type="spellEnd"/>
            <w:r w:rsidRPr="00962897">
              <w:rPr>
                <w:rFonts w:ascii="Times New Roman" w:hAnsi="Times New Roman" w:cs="Times New Roman"/>
                <w:sz w:val="26"/>
                <w:szCs w:val="26"/>
              </w:rPr>
              <w:t xml:space="preserve">"            </w:t>
            </w: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62A" w:rsidRPr="00962897" w:rsidRDefault="002D062A" w:rsidP="00B73787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962897">
              <w:rPr>
                <w:rFonts w:ascii="Times New Roman" w:hAnsi="Times New Roman" w:cs="Times New Roman"/>
                <w:sz w:val="26"/>
                <w:szCs w:val="26"/>
              </w:rPr>
              <w:t xml:space="preserve">Утилизация твердых бытовых отходов         </w:t>
            </w:r>
          </w:p>
        </w:tc>
      </w:tr>
    </w:tbl>
    <w:p w:rsidR="00B02995" w:rsidRPr="00962897" w:rsidRDefault="00B02995" w:rsidP="006053A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B02995" w:rsidRPr="00962897" w:rsidRDefault="00B02995" w:rsidP="006053A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B02995" w:rsidRPr="00962897" w:rsidRDefault="00B02995" w:rsidP="006053A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6053A5" w:rsidRPr="00962897" w:rsidRDefault="008926F6" w:rsidP="006053A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 xml:space="preserve">3.3. </w:t>
      </w:r>
      <w:r w:rsidR="006053A5" w:rsidRPr="00962897">
        <w:rPr>
          <w:rFonts w:ascii="Times New Roman" w:hAnsi="Times New Roman" w:cs="Times New Roman"/>
          <w:sz w:val="26"/>
          <w:szCs w:val="26"/>
        </w:rPr>
        <w:t>КРАТКИЙ АНАЛИЗ СИТУАЦИИ</w:t>
      </w:r>
    </w:p>
    <w:p w:rsidR="006053A5" w:rsidRPr="00962897" w:rsidRDefault="006053A5" w:rsidP="006053A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 xml:space="preserve">ПО ЭНЕРГОПОТРЕБЛЕНИЮ В ГОРОДСКОМ ОКРУГЕ </w:t>
      </w:r>
      <w:r w:rsidR="00DB618C" w:rsidRPr="00962897">
        <w:rPr>
          <w:rFonts w:ascii="Times New Roman" w:hAnsi="Times New Roman" w:cs="Times New Roman"/>
          <w:sz w:val="26"/>
          <w:szCs w:val="26"/>
        </w:rPr>
        <w:t xml:space="preserve">ВЕРХ-НЕЙВИНСКИЙ </w:t>
      </w:r>
    </w:p>
    <w:p w:rsidR="006053A5" w:rsidRPr="00962897" w:rsidRDefault="006053A5" w:rsidP="006053A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6053A5" w:rsidRPr="00962897" w:rsidRDefault="006053A5" w:rsidP="006053A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 xml:space="preserve">Теплоснабжение </w:t>
      </w:r>
      <w:r w:rsidR="00B02995" w:rsidRPr="00962897">
        <w:rPr>
          <w:rFonts w:ascii="Times New Roman" w:hAnsi="Times New Roman" w:cs="Times New Roman"/>
          <w:sz w:val="26"/>
          <w:szCs w:val="26"/>
        </w:rPr>
        <w:t>поселка на 5</w:t>
      </w:r>
      <w:r w:rsidRPr="00962897">
        <w:rPr>
          <w:rFonts w:ascii="Times New Roman" w:hAnsi="Times New Roman" w:cs="Times New Roman"/>
          <w:sz w:val="26"/>
          <w:szCs w:val="26"/>
        </w:rPr>
        <w:t xml:space="preserve">0% осуществляется централизованно от </w:t>
      </w:r>
      <w:r w:rsidR="00B02995" w:rsidRPr="00962897">
        <w:rPr>
          <w:rFonts w:ascii="Times New Roman" w:hAnsi="Times New Roman" w:cs="Times New Roman"/>
          <w:sz w:val="26"/>
          <w:szCs w:val="26"/>
        </w:rPr>
        <w:t xml:space="preserve"> центральной котельной (произ</w:t>
      </w:r>
      <w:r w:rsidR="00871FAD" w:rsidRPr="00962897">
        <w:rPr>
          <w:rFonts w:ascii="Times New Roman" w:hAnsi="Times New Roman" w:cs="Times New Roman"/>
          <w:sz w:val="26"/>
          <w:szCs w:val="26"/>
        </w:rPr>
        <w:t>водительностью 38</w:t>
      </w:r>
      <w:r w:rsidR="00B02995" w:rsidRPr="00962897">
        <w:rPr>
          <w:rFonts w:ascii="Times New Roman" w:hAnsi="Times New Roman" w:cs="Times New Roman"/>
          <w:sz w:val="26"/>
          <w:szCs w:val="26"/>
        </w:rPr>
        <w:t>,6  Гкал/час)</w:t>
      </w:r>
      <w:r w:rsidRPr="00962897">
        <w:rPr>
          <w:rFonts w:ascii="Times New Roman" w:hAnsi="Times New Roman" w:cs="Times New Roman"/>
          <w:sz w:val="26"/>
          <w:szCs w:val="26"/>
        </w:rPr>
        <w:t>.</w:t>
      </w:r>
      <w:r w:rsidR="00B02995" w:rsidRPr="00962897">
        <w:rPr>
          <w:rFonts w:ascii="Times New Roman" w:hAnsi="Times New Roman" w:cs="Times New Roman"/>
          <w:sz w:val="26"/>
          <w:szCs w:val="26"/>
        </w:rPr>
        <w:t xml:space="preserve"> Котельная  в</w:t>
      </w:r>
      <w:r w:rsidRPr="00962897">
        <w:rPr>
          <w:rFonts w:ascii="Times New Roman" w:hAnsi="Times New Roman" w:cs="Times New Roman"/>
          <w:sz w:val="26"/>
          <w:szCs w:val="26"/>
        </w:rPr>
        <w:t>се тепловые сети, ЦТП и котельные переданы</w:t>
      </w:r>
      <w:r w:rsidR="00DB618C" w:rsidRPr="00962897">
        <w:rPr>
          <w:rFonts w:ascii="Times New Roman" w:hAnsi="Times New Roman" w:cs="Times New Roman"/>
          <w:sz w:val="26"/>
          <w:szCs w:val="26"/>
        </w:rPr>
        <w:t xml:space="preserve"> в собственность П</w:t>
      </w:r>
      <w:r w:rsidR="00B02995" w:rsidRPr="00962897">
        <w:rPr>
          <w:rFonts w:ascii="Times New Roman" w:hAnsi="Times New Roman" w:cs="Times New Roman"/>
          <w:sz w:val="26"/>
          <w:szCs w:val="26"/>
        </w:rPr>
        <w:t>равительства Свердловской области</w:t>
      </w:r>
      <w:r w:rsidRPr="00962897">
        <w:rPr>
          <w:rFonts w:ascii="Times New Roman" w:hAnsi="Times New Roman" w:cs="Times New Roman"/>
          <w:sz w:val="26"/>
          <w:szCs w:val="26"/>
        </w:rPr>
        <w:t>.</w:t>
      </w:r>
    </w:p>
    <w:p w:rsidR="006053A5" w:rsidRPr="00962897" w:rsidRDefault="006053A5" w:rsidP="006053A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>Пр</w:t>
      </w:r>
      <w:r w:rsidR="00B02995" w:rsidRPr="00962897">
        <w:rPr>
          <w:rFonts w:ascii="Times New Roman" w:hAnsi="Times New Roman" w:cs="Times New Roman"/>
          <w:sz w:val="26"/>
          <w:szCs w:val="26"/>
        </w:rPr>
        <w:t>отяженность тепловых сетей –</w:t>
      </w:r>
      <w:r w:rsidR="00871FAD" w:rsidRPr="00962897">
        <w:rPr>
          <w:rFonts w:ascii="Times New Roman" w:hAnsi="Times New Roman" w:cs="Times New Roman"/>
          <w:sz w:val="26"/>
          <w:szCs w:val="26"/>
        </w:rPr>
        <w:t xml:space="preserve">9,4 </w:t>
      </w:r>
      <w:r w:rsidR="00B02995" w:rsidRPr="00962897">
        <w:rPr>
          <w:rFonts w:ascii="Times New Roman" w:hAnsi="Times New Roman" w:cs="Times New Roman"/>
          <w:sz w:val="26"/>
          <w:szCs w:val="26"/>
        </w:rPr>
        <w:t>км</w:t>
      </w:r>
      <w:proofErr w:type="gramStart"/>
      <w:r w:rsidR="00B02995" w:rsidRPr="00962897">
        <w:rPr>
          <w:rFonts w:ascii="Times New Roman" w:hAnsi="Times New Roman" w:cs="Times New Roman"/>
          <w:sz w:val="26"/>
          <w:szCs w:val="26"/>
        </w:rPr>
        <w:t>.</w:t>
      </w:r>
      <w:r w:rsidRPr="00962897">
        <w:rPr>
          <w:rFonts w:ascii="Times New Roman" w:hAnsi="Times New Roman" w:cs="Times New Roman"/>
          <w:sz w:val="26"/>
          <w:szCs w:val="26"/>
        </w:rPr>
        <w:t xml:space="preserve">, </w:t>
      </w:r>
      <w:proofErr w:type="gramEnd"/>
      <w:r w:rsidRPr="00962897">
        <w:rPr>
          <w:rFonts w:ascii="Times New Roman" w:hAnsi="Times New Roman" w:cs="Times New Roman"/>
          <w:sz w:val="26"/>
          <w:szCs w:val="26"/>
        </w:rPr>
        <w:t>степень их износа - 65%.</w:t>
      </w:r>
      <w:r w:rsidR="00B02995" w:rsidRPr="00962897">
        <w:rPr>
          <w:rFonts w:ascii="Times New Roman" w:hAnsi="Times New Roman" w:cs="Times New Roman"/>
          <w:sz w:val="26"/>
          <w:szCs w:val="26"/>
        </w:rPr>
        <w:t xml:space="preserve">  5 ЦТП и 1 </w:t>
      </w:r>
      <w:proofErr w:type="spellStart"/>
      <w:r w:rsidR="00B02995" w:rsidRPr="00962897">
        <w:rPr>
          <w:rFonts w:ascii="Times New Roman" w:hAnsi="Times New Roman" w:cs="Times New Roman"/>
          <w:sz w:val="26"/>
          <w:szCs w:val="26"/>
        </w:rPr>
        <w:t>водонасосная</w:t>
      </w:r>
      <w:proofErr w:type="spellEnd"/>
      <w:r w:rsidR="00B02995" w:rsidRPr="00962897">
        <w:rPr>
          <w:rFonts w:ascii="Times New Roman" w:hAnsi="Times New Roman" w:cs="Times New Roman"/>
          <w:sz w:val="26"/>
          <w:szCs w:val="26"/>
        </w:rPr>
        <w:t xml:space="preserve"> и 2 канализационные станции</w:t>
      </w:r>
      <w:r w:rsidRPr="00962897">
        <w:rPr>
          <w:rFonts w:ascii="Times New Roman" w:hAnsi="Times New Roman" w:cs="Times New Roman"/>
          <w:sz w:val="26"/>
          <w:szCs w:val="26"/>
        </w:rPr>
        <w:t>.</w:t>
      </w:r>
    </w:p>
    <w:p w:rsidR="006053A5" w:rsidRPr="00962897" w:rsidRDefault="006053A5" w:rsidP="006053A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>В настоящее время сложилась следующая ситуация с централизованным теплоснабжением</w:t>
      </w:r>
      <w:r w:rsidR="004906AA">
        <w:rPr>
          <w:rFonts w:ascii="Times New Roman" w:hAnsi="Times New Roman" w:cs="Times New Roman"/>
          <w:sz w:val="26"/>
          <w:szCs w:val="26"/>
        </w:rPr>
        <w:t xml:space="preserve"> </w:t>
      </w:r>
      <w:r w:rsidR="00B02995" w:rsidRPr="00962897">
        <w:rPr>
          <w:rFonts w:ascii="Times New Roman" w:hAnsi="Times New Roman" w:cs="Times New Roman"/>
          <w:sz w:val="26"/>
          <w:szCs w:val="26"/>
        </w:rPr>
        <w:t>р.п</w:t>
      </w:r>
      <w:proofErr w:type="gramStart"/>
      <w:r w:rsidR="00B02995" w:rsidRPr="00962897">
        <w:rPr>
          <w:rFonts w:ascii="Times New Roman" w:hAnsi="Times New Roman" w:cs="Times New Roman"/>
          <w:sz w:val="26"/>
          <w:szCs w:val="26"/>
        </w:rPr>
        <w:t>.В</w:t>
      </w:r>
      <w:proofErr w:type="gramEnd"/>
      <w:r w:rsidR="00B02995" w:rsidRPr="00962897">
        <w:rPr>
          <w:rFonts w:ascii="Times New Roman" w:hAnsi="Times New Roman" w:cs="Times New Roman"/>
          <w:sz w:val="26"/>
          <w:szCs w:val="26"/>
        </w:rPr>
        <w:t>ерх-Нейвинский</w:t>
      </w:r>
      <w:r w:rsidRPr="00962897">
        <w:rPr>
          <w:rFonts w:ascii="Times New Roman" w:hAnsi="Times New Roman" w:cs="Times New Roman"/>
          <w:sz w:val="26"/>
          <w:szCs w:val="26"/>
        </w:rPr>
        <w:t xml:space="preserve">. Балансовая тепловая мощность источников теплоснабжения составляет </w:t>
      </w:r>
      <w:r w:rsidR="00871FAD" w:rsidRPr="00962897">
        <w:rPr>
          <w:rFonts w:ascii="Times New Roman" w:hAnsi="Times New Roman" w:cs="Times New Roman"/>
          <w:sz w:val="26"/>
          <w:szCs w:val="26"/>
        </w:rPr>
        <w:t>38</w:t>
      </w:r>
      <w:r w:rsidR="00B02995" w:rsidRPr="00962897">
        <w:rPr>
          <w:rFonts w:ascii="Times New Roman" w:hAnsi="Times New Roman" w:cs="Times New Roman"/>
          <w:sz w:val="26"/>
          <w:szCs w:val="26"/>
        </w:rPr>
        <w:t>,6</w:t>
      </w:r>
      <w:r w:rsidRPr="00962897">
        <w:rPr>
          <w:rFonts w:ascii="Times New Roman" w:hAnsi="Times New Roman" w:cs="Times New Roman"/>
          <w:sz w:val="26"/>
          <w:szCs w:val="26"/>
        </w:rPr>
        <w:t xml:space="preserve"> Гкал/час при подключенной тепловой нагрузке </w:t>
      </w:r>
      <w:r w:rsidR="00B02995" w:rsidRPr="00962897">
        <w:rPr>
          <w:rFonts w:ascii="Times New Roman" w:hAnsi="Times New Roman" w:cs="Times New Roman"/>
          <w:sz w:val="26"/>
          <w:szCs w:val="26"/>
        </w:rPr>
        <w:t>15</w:t>
      </w:r>
      <w:r w:rsidRPr="00962897">
        <w:rPr>
          <w:rFonts w:ascii="Times New Roman" w:hAnsi="Times New Roman" w:cs="Times New Roman"/>
          <w:sz w:val="26"/>
          <w:szCs w:val="26"/>
        </w:rPr>
        <w:t xml:space="preserve"> Гкал/час. При сбалансированности мощности и нагрузки в целом по городу имеется существенный небаланс по зонам теплопотребления отдельных районов.</w:t>
      </w:r>
    </w:p>
    <w:p w:rsidR="006053A5" w:rsidRPr="00962897" w:rsidRDefault="006053A5" w:rsidP="006053A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 xml:space="preserve">Анализ покрытия максимума тепловых нагрузок потребителей в течение последних лет показывает несоответствие расчетных тепловых нагрузок </w:t>
      </w:r>
      <w:proofErr w:type="gramStart"/>
      <w:r w:rsidRPr="00962897">
        <w:rPr>
          <w:rFonts w:ascii="Times New Roman" w:hAnsi="Times New Roman" w:cs="Times New Roman"/>
          <w:sz w:val="26"/>
          <w:szCs w:val="26"/>
        </w:rPr>
        <w:t>физическим</w:t>
      </w:r>
      <w:proofErr w:type="gramEnd"/>
      <w:r w:rsidRPr="00962897">
        <w:rPr>
          <w:rFonts w:ascii="Times New Roman" w:hAnsi="Times New Roman" w:cs="Times New Roman"/>
          <w:sz w:val="26"/>
          <w:szCs w:val="26"/>
        </w:rPr>
        <w:t>. Величина использования расчетных нагрузок колеблется от 64 до 76% по отдельным зонам теплоснабжения. Такая ситуация позволяет относительно стабильно обеспечивать прохождение осенне-зимнего периода года по тепловой зоне ТЭЦ.</w:t>
      </w:r>
    </w:p>
    <w:p w:rsidR="006053A5" w:rsidRPr="00962897" w:rsidRDefault="006053A5" w:rsidP="006053A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>Основными проблемами теплоснабжения города являются:</w:t>
      </w:r>
    </w:p>
    <w:p w:rsidR="006053A5" w:rsidRPr="00962897" w:rsidRDefault="006053A5" w:rsidP="006053A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>- значительный износ внутриквартальных сетей теплоснабжения и теплотехнического оборудования центральных тепловых пунктов;</w:t>
      </w:r>
    </w:p>
    <w:p w:rsidR="006053A5" w:rsidRPr="00962897" w:rsidRDefault="006053A5" w:rsidP="006053A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>Основной задачей плана развития магистральных тепловых сетей является определение необходимых мероприятий по развитию системы централизованного снабжения для обеспечения тепловой энергией вводимого в эксплуатацию жилищного фонда.</w:t>
      </w:r>
    </w:p>
    <w:p w:rsidR="006053A5" w:rsidRPr="00962897" w:rsidRDefault="006053A5" w:rsidP="006053A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>Основой для развития системы теплоснабжения потребителей, кроме развития магистральных тепловых сетей, являются мероприятия по реконструкции центральных тепловых пунктов.</w:t>
      </w:r>
    </w:p>
    <w:p w:rsidR="006053A5" w:rsidRPr="00962897" w:rsidRDefault="006053A5" w:rsidP="006053A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>Выполнение объема работ по реконструкции позволит повысить надежность теплоснабжения потребителей, появляется возможность подключения тепловых нагрузок новых потребителей.</w:t>
      </w:r>
    </w:p>
    <w:p w:rsidR="006053A5" w:rsidRPr="00962897" w:rsidRDefault="006053A5" w:rsidP="006053A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>Одним из приоритетных направлений является обеспечение населения питьевой водой в соответствии с санитарно-гигиеническими нормами, повышение эффективности и надежности функционирования существующих систем водоснабжения за счет реализации технических, санитарных мероприятий, совершенствования технологии обработки воды на водоочистных станциях, развитие систем забора, транспортировки воды и водоотведения.</w:t>
      </w:r>
    </w:p>
    <w:p w:rsidR="006053A5" w:rsidRPr="00962897" w:rsidRDefault="006053A5" w:rsidP="006053A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 xml:space="preserve">В городском округе </w:t>
      </w:r>
      <w:r w:rsidR="00B02995" w:rsidRPr="00962897">
        <w:rPr>
          <w:rFonts w:ascii="Times New Roman" w:hAnsi="Times New Roman" w:cs="Times New Roman"/>
          <w:sz w:val="26"/>
          <w:szCs w:val="26"/>
        </w:rPr>
        <w:t xml:space="preserve">Верх-Нейвинский </w:t>
      </w:r>
      <w:r w:rsidRPr="00962897">
        <w:rPr>
          <w:rFonts w:ascii="Times New Roman" w:hAnsi="Times New Roman" w:cs="Times New Roman"/>
          <w:sz w:val="26"/>
          <w:szCs w:val="26"/>
        </w:rPr>
        <w:t>охват приборным учетом энергоресурсов на объектах социальной сферы составляет:</w:t>
      </w:r>
    </w:p>
    <w:p w:rsidR="006053A5" w:rsidRPr="00962897" w:rsidRDefault="006053A5" w:rsidP="006053A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 xml:space="preserve">- электроэнергия - охват учетом </w:t>
      </w:r>
      <w:r w:rsidR="00DB618C" w:rsidRPr="00962897">
        <w:rPr>
          <w:rFonts w:ascii="Times New Roman" w:hAnsi="Times New Roman" w:cs="Times New Roman"/>
          <w:sz w:val="26"/>
          <w:szCs w:val="26"/>
        </w:rPr>
        <w:t>– 100</w:t>
      </w:r>
      <w:r w:rsidRPr="00962897">
        <w:rPr>
          <w:rFonts w:ascii="Times New Roman" w:hAnsi="Times New Roman" w:cs="Times New Roman"/>
          <w:sz w:val="26"/>
          <w:szCs w:val="26"/>
        </w:rPr>
        <w:t>%;</w:t>
      </w:r>
    </w:p>
    <w:p w:rsidR="006053A5" w:rsidRPr="00962897" w:rsidRDefault="006053A5" w:rsidP="006053A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>- отопление - охват учетом - 72%;</w:t>
      </w:r>
    </w:p>
    <w:p w:rsidR="006053A5" w:rsidRPr="00962897" w:rsidRDefault="006053A5" w:rsidP="006053A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 xml:space="preserve">- ГВС - охват учетом - </w:t>
      </w:r>
      <w:r w:rsidR="00B02995" w:rsidRPr="00962897">
        <w:rPr>
          <w:rFonts w:ascii="Times New Roman" w:hAnsi="Times New Roman" w:cs="Times New Roman"/>
          <w:sz w:val="26"/>
          <w:szCs w:val="26"/>
        </w:rPr>
        <w:t>100</w:t>
      </w:r>
      <w:r w:rsidRPr="00962897">
        <w:rPr>
          <w:rFonts w:ascii="Times New Roman" w:hAnsi="Times New Roman" w:cs="Times New Roman"/>
          <w:sz w:val="26"/>
          <w:szCs w:val="26"/>
        </w:rPr>
        <w:t>%;</w:t>
      </w:r>
    </w:p>
    <w:p w:rsidR="006053A5" w:rsidRPr="00962897" w:rsidRDefault="006053A5" w:rsidP="006053A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lastRenderedPageBreak/>
        <w:t xml:space="preserve">- ХВС - охват учетом - </w:t>
      </w:r>
      <w:r w:rsidR="00B02995" w:rsidRPr="00962897">
        <w:rPr>
          <w:rFonts w:ascii="Times New Roman" w:hAnsi="Times New Roman" w:cs="Times New Roman"/>
          <w:sz w:val="26"/>
          <w:szCs w:val="26"/>
        </w:rPr>
        <w:t>100</w:t>
      </w:r>
      <w:r w:rsidRPr="00962897">
        <w:rPr>
          <w:rFonts w:ascii="Times New Roman" w:hAnsi="Times New Roman" w:cs="Times New Roman"/>
          <w:sz w:val="26"/>
          <w:szCs w:val="26"/>
        </w:rPr>
        <w:t>%.</w:t>
      </w:r>
    </w:p>
    <w:p w:rsidR="006053A5" w:rsidRPr="00962897" w:rsidRDefault="006053A5" w:rsidP="006053A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 xml:space="preserve">При этом достаточно высокие показатели обеспеченности структурой учета энергоресурсов имеют теплоисточники и промышленные потребители, </w:t>
      </w:r>
      <w:proofErr w:type="gramStart"/>
      <w:r w:rsidRPr="00962897">
        <w:rPr>
          <w:rFonts w:ascii="Times New Roman" w:hAnsi="Times New Roman" w:cs="Times New Roman"/>
          <w:sz w:val="26"/>
          <w:szCs w:val="26"/>
        </w:rPr>
        <w:t>что</w:t>
      </w:r>
      <w:proofErr w:type="gramEnd"/>
      <w:r w:rsidRPr="00962897">
        <w:rPr>
          <w:rFonts w:ascii="Times New Roman" w:hAnsi="Times New Roman" w:cs="Times New Roman"/>
          <w:sz w:val="26"/>
          <w:szCs w:val="26"/>
        </w:rPr>
        <w:t xml:space="preserve"> безусловно положительно влияет на результаты работы данных предприятий.</w:t>
      </w:r>
    </w:p>
    <w:p w:rsidR="006053A5" w:rsidRPr="00962897" w:rsidRDefault="006053A5" w:rsidP="006053A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>Однако совершенно другая ситуация складывается в жи</w:t>
      </w:r>
      <w:r w:rsidR="00B02995" w:rsidRPr="00962897">
        <w:rPr>
          <w:rFonts w:ascii="Times New Roman" w:hAnsi="Times New Roman" w:cs="Times New Roman"/>
          <w:sz w:val="26"/>
          <w:szCs w:val="26"/>
        </w:rPr>
        <w:t>лищном фонде городского округа</w:t>
      </w:r>
      <w:r w:rsidRPr="00962897">
        <w:rPr>
          <w:rFonts w:ascii="Times New Roman" w:hAnsi="Times New Roman" w:cs="Times New Roman"/>
          <w:sz w:val="26"/>
          <w:szCs w:val="26"/>
        </w:rPr>
        <w:t>, степень оборудования жилых зданий и квартир выглядит следующим образом:</w:t>
      </w:r>
    </w:p>
    <w:p w:rsidR="006053A5" w:rsidRPr="00962897" w:rsidRDefault="006053A5" w:rsidP="006053A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>Количество жилых зданий, оборудованных</w:t>
      </w:r>
      <w:r w:rsidR="00DB618C" w:rsidRPr="00962897">
        <w:rPr>
          <w:rFonts w:ascii="Times New Roman" w:hAnsi="Times New Roman" w:cs="Times New Roman"/>
          <w:sz w:val="26"/>
          <w:szCs w:val="26"/>
        </w:rPr>
        <w:t xml:space="preserve"> электросчетчиками-99,9%, </w:t>
      </w:r>
      <w:r w:rsidRPr="00962897">
        <w:rPr>
          <w:rFonts w:ascii="Times New Roman" w:hAnsi="Times New Roman" w:cs="Times New Roman"/>
          <w:sz w:val="26"/>
          <w:szCs w:val="26"/>
        </w:rPr>
        <w:t xml:space="preserve"> теплосчетчиками - </w:t>
      </w:r>
      <w:r w:rsidR="00B02995" w:rsidRPr="00962897">
        <w:rPr>
          <w:rFonts w:ascii="Times New Roman" w:hAnsi="Times New Roman" w:cs="Times New Roman"/>
          <w:sz w:val="26"/>
          <w:szCs w:val="26"/>
        </w:rPr>
        <w:t>0</w:t>
      </w:r>
      <w:r w:rsidRPr="00962897">
        <w:rPr>
          <w:rFonts w:ascii="Times New Roman" w:hAnsi="Times New Roman" w:cs="Times New Roman"/>
          <w:sz w:val="26"/>
          <w:szCs w:val="26"/>
        </w:rPr>
        <w:t>%, в</w:t>
      </w:r>
      <w:r w:rsidR="00B02995" w:rsidRPr="00962897">
        <w:rPr>
          <w:rFonts w:ascii="Times New Roman" w:hAnsi="Times New Roman" w:cs="Times New Roman"/>
          <w:sz w:val="26"/>
          <w:szCs w:val="26"/>
        </w:rPr>
        <w:t xml:space="preserve">одосчетчиками холодной воды - </w:t>
      </w:r>
      <w:r w:rsidRPr="00962897">
        <w:rPr>
          <w:rFonts w:ascii="Times New Roman" w:hAnsi="Times New Roman" w:cs="Times New Roman"/>
          <w:sz w:val="26"/>
          <w:szCs w:val="26"/>
        </w:rPr>
        <w:t>5%, водосчетчиками горячей воды - 5%, количество квартир, оборудованных водосчетчиками холодной воды -</w:t>
      </w:r>
      <w:r w:rsidR="00B02995" w:rsidRPr="00962897">
        <w:rPr>
          <w:rFonts w:ascii="Times New Roman" w:hAnsi="Times New Roman" w:cs="Times New Roman"/>
          <w:sz w:val="26"/>
          <w:szCs w:val="26"/>
        </w:rPr>
        <w:t>70</w:t>
      </w:r>
      <w:r w:rsidRPr="00962897">
        <w:rPr>
          <w:rFonts w:ascii="Times New Roman" w:hAnsi="Times New Roman" w:cs="Times New Roman"/>
          <w:sz w:val="26"/>
          <w:szCs w:val="26"/>
        </w:rPr>
        <w:t xml:space="preserve">, горячей воды - </w:t>
      </w:r>
      <w:r w:rsidR="00B02995" w:rsidRPr="00962897">
        <w:rPr>
          <w:rFonts w:ascii="Times New Roman" w:hAnsi="Times New Roman" w:cs="Times New Roman"/>
          <w:sz w:val="26"/>
          <w:szCs w:val="26"/>
        </w:rPr>
        <w:t>60</w:t>
      </w:r>
      <w:r w:rsidRPr="00962897">
        <w:rPr>
          <w:rFonts w:ascii="Times New Roman" w:hAnsi="Times New Roman" w:cs="Times New Roman"/>
          <w:sz w:val="26"/>
          <w:szCs w:val="26"/>
        </w:rPr>
        <w:t>%.</w:t>
      </w:r>
    </w:p>
    <w:p w:rsidR="006053A5" w:rsidRPr="00962897" w:rsidRDefault="006053A5" w:rsidP="006053A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962897">
        <w:rPr>
          <w:rFonts w:ascii="Times New Roman" w:hAnsi="Times New Roman" w:cs="Times New Roman"/>
          <w:sz w:val="26"/>
          <w:szCs w:val="26"/>
        </w:rPr>
        <w:t xml:space="preserve">Таким образом, при практически 100% охвате учетом электроэнергии в жилом фонде учет других энергоносителей организован </w:t>
      </w:r>
      <w:r w:rsidR="00B02995" w:rsidRPr="00962897">
        <w:rPr>
          <w:rFonts w:ascii="Times New Roman" w:hAnsi="Times New Roman" w:cs="Times New Roman"/>
          <w:sz w:val="26"/>
          <w:szCs w:val="26"/>
        </w:rPr>
        <w:t xml:space="preserve"> не достаточно </w:t>
      </w:r>
      <w:r w:rsidRPr="00962897">
        <w:rPr>
          <w:rFonts w:ascii="Times New Roman" w:hAnsi="Times New Roman" w:cs="Times New Roman"/>
          <w:sz w:val="26"/>
          <w:szCs w:val="26"/>
        </w:rPr>
        <w:t>и вследствие этого управляющие компании и товарищества собственников жилья не ориентируются на проведение политики энергосбережения и продолжают пользоваться нормативами потребления коммунальных услуг, утвержденными органами местного самоуправления и органами государст</w:t>
      </w:r>
      <w:r w:rsidR="005F7827" w:rsidRPr="00962897">
        <w:rPr>
          <w:rFonts w:ascii="Times New Roman" w:hAnsi="Times New Roman" w:cs="Times New Roman"/>
          <w:sz w:val="26"/>
          <w:szCs w:val="26"/>
        </w:rPr>
        <w:t>венного регулирования</w:t>
      </w:r>
    </w:p>
    <w:p w:rsidR="00B02995" w:rsidRDefault="00B02995" w:rsidP="005F782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ourier New" w:hAnsi="Courier New" w:cs="Courier New"/>
          <w:sz w:val="20"/>
          <w:szCs w:val="20"/>
        </w:rPr>
      </w:pPr>
    </w:p>
    <w:p w:rsidR="006053A5" w:rsidRPr="00FC6A67" w:rsidRDefault="006053A5" w:rsidP="006053A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ourier New" w:hAnsi="Courier New" w:cs="Courier New"/>
          <w:sz w:val="20"/>
          <w:szCs w:val="20"/>
        </w:rPr>
      </w:pPr>
    </w:p>
    <w:p w:rsidR="00DB618C" w:rsidRPr="00DB618C" w:rsidRDefault="00693A7D" w:rsidP="00DB618C">
      <w:pPr>
        <w:pStyle w:val="a4"/>
        <w:spacing w:after="0"/>
        <w:jc w:val="center"/>
        <w:rPr>
          <w:b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4. ОСНОВНЫЕ ЦЕЛИ И ЗАДАЧ</w:t>
      </w:r>
      <w:r w:rsidR="00DB618C" w:rsidRPr="00DB618C">
        <w:rPr>
          <w:color w:val="000000"/>
          <w:sz w:val="26"/>
          <w:szCs w:val="26"/>
        </w:rPr>
        <w:t>И ПРОГРАММЫ</w:t>
      </w:r>
    </w:p>
    <w:p w:rsidR="00DB618C" w:rsidRPr="00DB618C" w:rsidRDefault="00DB618C" w:rsidP="00DB618C">
      <w:pPr>
        <w:pStyle w:val="a4"/>
        <w:spacing w:after="0"/>
        <w:ind w:firstLine="708"/>
        <w:jc w:val="both"/>
        <w:rPr>
          <w:color w:val="000000"/>
          <w:sz w:val="26"/>
          <w:szCs w:val="26"/>
        </w:rPr>
      </w:pPr>
      <w:r w:rsidRPr="00DB618C">
        <w:rPr>
          <w:color w:val="000000"/>
          <w:sz w:val="26"/>
          <w:szCs w:val="26"/>
        </w:rPr>
        <w:t>Целью Программы является обеспечение рационального использования топливно-энергетических ресурсов за счет реализации энергосберегающих мероприятий.</w:t>
      </w:r>
    </w:p>
    <w:p w:rsidR="00DB618C" w:rsidRPr="00DB618C" w:rsidRDefault="00DB618C" w:rsidP="00DB618C">
      <w:pPr>
        <w:pStyle w:val="a4"/>
        <w:spacing w:after="0"/>
        <w:ind w:firstLine="708"/>
        <w:jc w:val="both"/>
        <w:rPr>
          <w:color w:val="000000"/>
          <w:sz w:val="26"/>
          <w:szCs w:val="26"/>
        </w:rPr>
      </w:pPr>
      <w:r w:rsidRPr="00DB618C">
        <w:rPr>
          <w:color w:val="000000"/>
          <w:sz w:val="26"/>
          <w:szCs w:val="26"/>
        </w:rPr>
        <w:t xml:space="preserve">Для достижения поставленной цели в ходе реализации мероприятий Программы необходимо решить следующие задачи, направленные </w:t>
      </w:r>
      <w:proofErr w:type="gramStart"/>
      <w:r w:rsidRPr="00DB618C">
        <w:rPr>
          <w:color w:val="000000"/>
          <w:sz w:val="26"/>
          <w:szCs w:val="26"/>
        </w:rPr>
        <w:t>на</w:t>
      </w:r>
      <w:proofErr w:type="gramEnd"/>
      <w:r w:rsidRPr="00DB618C">
        <w:rPr>
          <w:color w:val="000000"/>
          <w:sz w:val="26"/>
          <w:szCs w:val="26"/>
        </w:rPr>
        <w:t>:</w:t>
      </w:r>
    </w:p>
    <w:p w:rsidR="00DB618C" w:rsidRPr="00DB618C" w:rsidRDefault="00DB618C" w:rsidP="00DB618C">
      <w:pPr>
        <w:pStyle w:val="a4"/>
        <w:spacing w:after="0"/>
        <w:ind w:firstLine="708"/>
        <w:jc w:val="both"/>
        <w:rPr>
          <w:i/>
          <w:color w:val="000000"/>
          <w:sz w:val="26"/>
          <w:szCs w:val="26"/>
        </w:rPr>
      </w:pPr>
      <w:r w:rsidRPr="00DB618C">
        <w:rPr>
          <w:color w:val="000000"/>
          <w:sz w:val="26"/>
          <w:szCs w:val="26"/>
        </w:rPr>
        <w:t>1)</w:t>
      </w:r>
      <w:r w:rsidRPr="00DB618C">
        <w:rPr>
          <w:color w:val="000000"/>
          <w:sz w:val="26"/>
          <w:szCs w:val="26"/>
        </w:rPr>
        <w:tab/>
        <w:t xml:space="preserve">проведение комплекса организационно-правовых мероприятий по управлению энергосбережением, а также сбор и анализ информации об энергоемкости экономики </w:t>
      </w:r>
      <w:r w:rsidRPr="00DB618C">
        <w:rPr>
          <w:rStyle w:val="a3"/>
          <w:i w:val="0"/>
          <w:color w:val="000000"/>
          <w:sz w:val="26"/>
          <w:szCs w:val="26"/>
        </w:rPr>
        <w:t>городского округа Верх-Нейвинский</w:t>
      </w:r>
      <w:r w:rsidRPr="00DB618C">
        <w:rPr>
          <w:color w:val="000000"/>
          <w:sz w:val="26"/>
          <w:szCs w:val="26"/>
        </w:rPr>
        <w:t>;</w:t>
      </w:r>
    </w:p>
    <w:p w:rsidR="00DB618C" w:rsidRPr="00DB618C" w:rsidRDefault="00DB618C" w:rsidP="00DB618C">
      <w:pPr>
        <w:pStyle w:val="a4"/>
        <w:spacing w:after="0"/>
        <w:ind w:firstLine="708"/>
        <w:jc w:val="both"/>
        <w:rPr>
          <w:color w:val="000000"/>
          <w:sz w:val="26"/>
          <w:szCs w:val="26"/>
        </w:rPr>
      </w:pPr>
      <w:r w:rsidRPr="00DB618C">
        <w:rPr>
          <w:color w:val="000000"/>
          <w:sz w:val="26"/>
          <w:szCs w:val="26"/>
        </w:rPr>
        <w:t>2)</w:t>
      </w:r>
      <w:r w:rsidRPr="00DB618C">
        <w:rPr>
          <w:color w:val="000000"/>
          <w:sz w:val="26"/>
          <w:szCs w:val="26"/>
        </w:rPr>
        <w:tab/>
        <w:t>обеспечение учета потребляемых энергоресурсов;</w:t>
      </w:r>
    </w:p>
    <w:p w:rsidR="00DB618C" w:rsidRPr="00DB618C" w:rsidRDefault="00DB618C" w:rsidP="00DB618C">
      <w:pPr>
        <w:pStyle w:val="a4"/>
        <w:spacing w:after="0"/>
        <w:ind w:firstLine="708"/>
        <w:jc w:val="both"/>
        <w:rPr>
          <w:color w:val="000000"/>
          <w:sz w:val="26"/>
          <w:szCs w:val="26"/>
        </w:rPr>
      </w:pPr>
      <w:r w:rsidRPr="00DB618C">
        <w:rPr>
          <w:color w:val="000000"/>
          <w:sz w:val="26"/>
          <w:szCs w:val="26"/>
        </w:rPr>
        <w:t>3)</w:t>
      </w:r>
      <w:r w:rsidRPr="00DB618C">
        <w:rPr>
          <w:color w:val="000000"/>
          <w:sz w:val="26"/>
          <w:szCs w:val="26"/>
        </w:rPr>
        <w:tab/>
        <w:t xml:space="preserve">снижение объемов потребления всех видов топливно-энергетических ресурсов на территории </w:t>
      </w:r>
      <w:r w:rsidRPr="00DB618C">
        <w:rPr>
          <w:rStyle w:val="a3"/>
          <w:i w:val="0"/>
          <w:color w:val="000000"/>
          <w:sz w:val="26"/>
          <w:szCs w:val="26"/>
        </w:rPr>
        <w:t>муниципального образования</w:t>
      </w:r>
      <w:r w:rsidRPr="00DB618C">
        <w:rPr>
          <w:color w:val="000000"/>
          <w:sz w:val="26"/>
          <w:szCs w:val="26"/>
        </w:rPr>
        <w:t>;</w:t>
      </w:r>
    </w:p>
    <w:p w:rsidR="00DB618C" w:rsidRPr="00DB618C" w:rsidRDefault="00DB618C" w:rsidP="00DB618C">
      <w:pPr>
        <w:pStyle w:val="a4"/>
        <w:spacing w:after="0"/>
        <w:ind w:firstLine="708"/>
        <w:jc w:val="both"/>
        <w:rPr>
          <w:color w:val="000000"/>
          <w:sz w:val="26"/>
          <w:szCs w:val="26"/>
        </w:rPr>
      </w:pPr>
      <w:r w:rsidRPr="00DB618C">
        <w:rPr>
          <w:color w:val="000000"/>
          <w:sz w:val="26"/>
          <w:szCs w:val="26"/>
        </w:rPr>
        <w:t>4)</w:t>
      </w:r>
      <w:r w:rsidRPr="00DB618C">
        <w:rPr>
          <w:color w:val="000000"/>
          <w:sz w:val="26"/>
          <w:szCs w:val="26"/>
        </w:rPr>
        <w:tab/>
        <w:t>сокращение расходов на оплату энергоресурсов в бюджетном секторе;</w:t>
      </w:r>
    </w:p>
    <w:p w:rsidR="00DB618C" w:rsidRPr="00DB618C" w:rsidRDefault="00DB618C" w:rsidP="00DB618C">
      <w:pPr>
        <w:pStyle w:val="a4"/>
        <w:spacing w:after="0"/>
        <w:ind w:firstLine="708"/>
        <w:jc w:val="both"/>
        <w:rPr>
          <w:color w:val="000000"/>
          <w:sz w:val="26"/>
          <w:szCs w:val="26"/>
        </w:rPr>
      </w:pPr>
      <w:r w:rsidRPr="00DB618C">
        <w:rPr>
          <w:color w:val="000000"/>
          <w:sz w:val="26"/>
          <w:szCs w:val="26"/>
        </w:rPr>
        <w:t>5)</w:t>
      </w:r>
      <w:r w:rsidRPr="00DB618C">
        <w:rPr>
          <w:color w:val="000000"/>
          <w:sz w:val="26"/>
          <w:szCs w:val="26"/>
        </w:rPr>
        <w:tab/>
        <w:t>расширение практики применения энергоэффективных технологий при модернизации, реконструкции и капитальном ремонте жилищного фонда и объектов инженерной инфраструктуры;</w:t>
      </w:r>
    </w:p>
    <w:p w:rsidR="00DB618C" w:rsidRPr="00DB618C" w:rsidRDefault="00DB618C" w:rsidP="00DB618C">
      <w:pPr>
        <w:pStyle w:val="a4"/>
        <w:spacing w:after="0"/>
        <w:ind w:firstLine="708"/>
        <w:jc w:val="both"/>
        <w:rPr>
          <w:color w:val="000000"/>
          <w:sz w:val="26"/>
          <w:szCs w:val="26"/>
        </w:rPr>
      </w:pPr>
      <w:r w:rsidRPr="00DB618C">
        <w:rPr>
          <w:color w:val="000000"/>
          <w:sz w:val="26"/>
          <w:szCs w:val="26"/>
        </w:rPr>
        <w:t>6)</w:t>
      </w:r>
      <w:r w:rsidRPr="00DB618C">
        <w:rPr>
          <w:color w:val="000000"/>
          <w:sz w:val="26"/>
          <w:szCs w:val="26"/>
        </w:rPr>
        <w:tab/>
        <w:t xml:space="preserve">разработку и достижение целевых показателей в области энергосбережения и повышения энергетической эффективности (в бюджетной и жилищной сферах, коммунальной инфраструктуре, транспорте). </w:t>
      </w:r>
    </w:p>
    <w:p w:rsidR="00DB618C" w:rsidRPr="00DB618C" w:rsidRDefault="00DB618C" w:rsidP="00DB618C">
      <w:pPr>
        <w:pStyle w:val="a4"/>
        <w:spacing w:after="0"/>
        <w:ind w:firstLine="708"/>
        <w:jc w:val="both"/>
        <w:rPr>
          <w:color w:val="000000"/>
          <w:sz w:val="26"/>
          <w:szCs w:val="26"/>
        </w:rPr>
      </w:pPr>
      <w:r w:rsidRPr="00DB618C">
        <w:rPr>
          <w:color w:val="000000"/>
          <w:sz w:val="26"/>
          <w:szCs w:val="26"/>
        </w:rPr>
        <w:t>Достижение цели и реализация задач Программы осуществляется путем выполнения мероприятий, предусмотренных в приложении к Программе.</w:t>
      </w:r>
    </w:p>
    <w:p w:rsidR="00DB618C" w:rsidRPr="00DB618C" w:rsidRDefault="00DB618C" w:rsidP="00DB618C">
      <w:pPr>
        <w:pStyle w:val="a4"/>
        <w:spacing w:after="0"/>
        <w:ind w:firstLine="708"/>
        <w:jc w:val="both"/>
        <w:rPr>
          <w:color w:val="000000"/>
          <w:sz w:val="20"/>
          <w:szCs w:val="20"/>
        </w:rPr>
      </w:pPr>
    </w:p>
    <w:p w:rsidR="00DB618C" w:rsidRPr="00DB618C" w:rsidRDefault="00DB618C" w:rsidP="00DB618C">
      <w:pPr>
        <w:pStyle w:val="a4"/>
        <w:spacing w:after="0"/>
        <w:ind w:firstLine="708"/>
        <w:jc w:val="center"/>
        <w:rPr>
          <w:b/>
          <w:color w:val="000000"/>
          <w:sz w:val="26"/>
          <w:szCs w:val="26"/>
        </w:rPr>
      </w:pPr>
      <w:r w:rsidRPr="00DB618C">
        <w:rPr>
          <w:color w:val="000000"/>
          <w:sz w:val="26"/>
          <w:szCs w:val="26"/>
        </w:rPr>
        <w:t>5. СРОКИ РЕАЛИЗАЦИИ ПРГРАММЫ</w:t>
      </w:r>
    </w:p>
    <w:p w:rsidR="00DB618C" w:rsidRPr="00DB618C" w:rsidRDefault="00DB618C" w:rsidP="00DB618C">
      <w:pPr>
        <w:pStyle w:val="a4"/>
        <w:spacing w:after="0"/>
        <w:ind w:firstLine="708"/>
        <w:jc w:val="both"/>
        <w:rPr>
          <w:color w:val="000000"/>
          <w:sz w:val="26"/>
          <w:szCs w:val="26"/>
        </w:rPr>
      </w:pPr>
      <w:r w:rsidRPr="00DB618C">
        <w:rPr>
          <w:color w:val="000000"/>
          <w:sz w:val="26"/>
          <w:szCs w:val="26"/>
        </w:rPr>
        <w:t>Муниципальная целевая программа «Энергосбережения и повышения энергетической эффективности на территории  городского округа  Верх-Нейвинский на 2012-2016 годы» является долгосрочной, срок её реализации 2012-2016 годы.</w:t>
      </w:r>
    </w:p>
    <w:p w:rsidR="00DB618C" w:rsidRPr="00DB618C" w:rsidRDefault="00DB618C" w:rsidP="00DB618C">
      <w:pPr>
        <w:pStyle w:val="a4"/>
        <w:spacing w:after="0"/>
        <w:ind w:firstLine="708"/>
        <w:jc w:val="center"/>
        <w:rPr>
          <w:b/>
          <w:color w:val="FF6600"/>
          <w:sz w:val="20"/>
          <w:szCs w:val="20"/>
          <w:highlight w:val="yellow"/>
        </w:rPr>
      </w:pPr>
    </w:p>
    <w:p w:rsidR="00EC76D3" w:rsidRDefault="00DB618C" w:rsidP="00DB618C">
      <w:pPr>
        <w:pStyle w:val="a4"/>
        <w:spacing w:after="0"/>
        <w:jc w:val="center"/>
        <w:rPr>
          <w:color w:val="000000"/>
          <w:sz w:val="26"/>
          <w:szCs w:val="26"/>
        </w:rPr>
      </w:pPr>
      <w:r w:rsidRPr="00EC76D3">
        <w:rPr>
          <w:color w:val="000000"/>
          <w:sz w:val="26"/>
          <w:szCs w:val="26"/>
        </w:rPr>
        <w:t>6.</w:t>
      </w:r>
      <w:r w:rsidRPr="00DB618C">
        <w:rPr>
          <w:color w:val="000000"/>
          <w:sz w:val="26"/>
          <w:szCs w:val="26"/>
        </w:rPr>
        <w:t xml:space="preserve">  СИСТЕМА ПРОГРАММНЫХ МЕРОПРИЯТИЙ</w:t>
      </w:r>
    </w:p>
    <w:p w:rsidR="00DB618C" w:rsidRPr="00DB618C" w:rsidRDefault="00EC76D3" w:rsidP="00DB618C">
      <w:pPr>
        <w:pStyle w:val="a4"/>
        <w:spacing w:after="0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(</w:t>
      </w:r>
      <w:r w:rsidR="00711668">
        <w:rPr>
          <w:color w:val="000000"/>
          <w:sz w:val="26"/>
          <w:szCs w:val="26"/>
        </w:rPr>
        <w:t>приложение № 1</w:t>
      </w:r>
      <w:r>
        <w:rPr>
          <w:color w:val="000000"/>
          <w:sz w:val="26"/>
          <w:szCs w:val="26"/>
        </w:rPr>
        <w:t xml:space="preserve">) </w:t>
      </w:r>
    </w:p>
    <w:p w:rsidR="00DB618C" w:rsidRPr="00DB618C" w:rsidRDefault="00DB618C" w:rsidP="00DB618C">
      <w:pPr>
        <w:pStyle w:val="a4"/>
        <w:spacing w:after="0"/>
        <w:jc w:val="center"/>
        <w:rPr>
          <w:b/>
          <w:color w:val="000000"/>
          <w:sz w:val="16"/>
          <w:szCs w:val="16"/>
        </w:rPr>
      </w:pPr>
    </w:p>
    <w:p w:rsidR="00DB618C" w:rsidRPr="00EC76D3" w:rsidRDefault="00D1032D" w:rsidP="00D1032D">
      <w:pPr>
        <w:pStyle w:val="a4"/>
        <w:spacing w:after="0"/>
        <w:jc w:val="center"/>
        <w:rPr>
          <w:color w:val="000000"/>
          <w:sz w:val="28"/>
          <w:szCs w:val="28"/>
        </w:rPr>
      </w:pPr>
      <w:r w:rsidRPr="00EC76D3">
        <w:rPr>
          <w:color w:val="000000"/>
          <w:sz w:val="28"/>
          <w:szCs w:val="28"/>
        </w:rPr>
        <w:t xml:space="preserve">6.1. </w:t>
      </w:r>
      <w:r w:rsidR="00DB618C" w:rsidRPr="00EC76D3">
        <w:rPr>
          <w:color w:val="000000"/>
          <w:sz w:val="28"/>
          <w:szCs w:val="28"/>
        </w:rPr>
        <w:t xml:space="preserve"> Энергосбережение и повышение энергетической эффективности в электроэнергетике.</w:t>
      </w:r>
    </w:p>
    <w:p w:rsidR="00DB618C" w:rsidRPr="00DB618C" w:rsidRDefault="00DB618C" w:rsidP="00DB618C">
      <w:pPr>
        <w:pStyle w:val="a4"/>
        <w:spacing w:after="0"/>
        <w:ind w:firstLine="708"/>
        <w:jc w:val="both"/>
        <w:rPr>
          <w:sz w:val="26"/>
          <w:szCs w:val="26"/>
        </w:rPr>
      </w:pPr>
      <w:r w:rsidRPr="00DB618C">
        <w:rPr>
          <w:sz w:val="26"/>
          <w:szCs w:val="26"/>
        </w:rPr>
        <w:lastRenderedPageBreak/>
        <w:t xml:space="preserve">В целях рационального и эффективного использования электроэнергии, экономии бюджетных средств на покупку электроэнергии, сокращения аварийных ситуаций и повышения надежности электроснабжения города необходимо выполнение ряда мероприятий предусмотренных программой: </w:t>
      </w:r>
    </w:p>
    <w:p w:rsidR="00DB618C" w:rsidRPr="00DB618C" w:rsidRDefault="00DB618C" w:rsidP="00DB618C">
      <w:pPr>
        <w:pStyle w:val="a4"/>
        <w:spacing w:after="0"/>
        <w:ind w:firstLine="708"/>
        <w:jc w:val="both"/>
        <w:rPr>
          <w:sz w:val="26"/>
          <w:szCs w:val="26"/>
        </w:rPr>
      </w:pPr>
      <w:r w:rsidRPr="00DB618C">
        <w:rPr>
          <w:sz w:val="26"/>
          <w:szCs w:val="26"/>
        </w:rPr>
        <w:t>1)</w:t>
      </w:r>
      <w:r w:rsidRPr="00DB618C">
        <w:rPr>
          <w:sz w:val="26"/>
          <w:szCs w:val="26"/>
        </w:rPr>
        <w:tab/>
        <w:t xml:space="preserve">проведение энерготехнологических обследований  и энергетической паспортизации объектов  Верх-Нейвинского УЭС ООО «Энергошаля»  с последующим выполнением мероприятий по энергосбережению. </w:t>
      </w:r>
    </w:p>
    <w:p w:rsidR="00DB618C" w:rsidRPr="00DB618C" w:rsidRDefault="00DB618C" w:rsidP="00DB618C">
      <w:pPr>
        <w:pStyle w:val="a4"/>
        <w:spacing w:after="0"/>
        <w:ind w:firstLine="708"/>
        <w:jc w:val="both"/>
        <w:rPr>
          <w:sz w:val="26"/>
          <w:szCs w:val="26"/>
          <w:highlight w:val="yellow"/>
        </w:rPr>
      </w:pPr>
      <w:r w:rsidRPr="00DB618C">
        <w:rPr>
          <w:sz w:val="26"/>
          <w:szCs w:val="26"/>
        </w:rPr>
        <w:t xml:space="preserve">2) замена  </w:t>
      </w:r>
      <w:r w:rsidR="004505B7">
        <w:rPr>
          <w:sz w:val="26"/>
          <w:szCs w:val="26"/>
        </w:rPr>
        <w:t>4</w:t>
      </w:r>
      <w:r w:rsidR="00693A7D">
        <w:rPr>
          <w:sz w:val="26"/>
          <w:szCs w:val="26"/>
        </w:rPr>
        <w:t>54</w:t>
      </w:r>
      <w:r w:rsidRPr="00DB618C">
        <w:rPr>
          <w:sz w:val="26"/>
          <w:szCs w:val="26"/>
        </w:rPr>
        <w:t xml:space="preserve"> ламп накаливания (ртутных ламп)  на светильниках уличного освещения на энергоэффективные лампы;</w:t>
      </w:r>
    </w:p>
    <w:p w:rsidR="00DB618C" w:rsidRPr="004505B7" w:rsidRDefault="00DB618C" w:rsidP="00DB618C">
      <w:pPr>
        <w:pStyle w:val="a4"/>
        <w:spacing w:after="0"/>
        <w:ind w:firstLine="708"/>
        <w:jc w:val="both"/>
        <w:rPr>
          <w:sz w:val="26"/>
          <w:szCs w:val="26"/>
        </w:rPr>
      </w:pPr>
      <w:r w:rsidRPr="004505B7">
        <w:rPr>
          <w:sz w:val="26"/>
          <w:szCs w:val="26"/>
        </w:rPr>
        <w:t>3)</w:t>
      </w:r>
      <w:r w:rsidRPr="004505B7">
        <w:rPr>
          <w:sz w:val="26"/>
          <w:szCs w:val="26"/>
        </w:rPr>
        <w:tab/>
        <w:t xml:space="preserve">реконструкции </w:t>
      </w:r>
      <w:smartTag w:uri="urn:schemas-microsoft-com:office:smarttags" w:element="metricconverter">
        <w:smartTagPr>
          <w:attr w:name="ProductID" w:val="12,95 км"/>
        </w:smartTagPr>
        <w:r w:rsidRPr="004505B7">
          <w:rPr>
            <w:sz w:val="26"/>
            <w:szCs w:val="26"/>
          </w:rPr>
          <w:t>12,95 км</w:t>
        </w:r>
      </w:smartTag>
      <w:r w:rsidRPr="004505B7">
        <w:rPr>
          <w:sz w:val="26"/>
          <w:szCs w:val="26"/>
        </w:rPr>
        <w:t xml:space="preserve"> электрических сетей</w:t>
      </w:r>
      <w:r w:rsidR="00693A7D">
        <w:rPr>
          <w:sz w:val="26"/>
          <w:szCs w:val="26"/>
        </w:rPr>
        <w:t>,  3 трансформаторных подстанций.</w:t>
      </w:r>
      <w:r w:rsidRPr="004505B7">
        <w:rPr>
          <w:sz w:val="26"/>
          <w:szCs w:val="26"/>
        </w:rPr>
        <w:t xml:space="preserve">  </w:t>
      </w:r>
    </w:p>
    <w:p w:rsidR="00DB618C" w:rsidRPr="00D1032D" w:rsidRDefault="00DB618C" w:rsidP="00DB618C">
      <w:pPr>
        <w:pStyle w:val="a4"/>
        <w:spacing w:after="0"/>
        <w:jc w:val="both"/>
        <w:rPr>
          <w:sz w:val="26"/>
          <w:szCs w:val="26"/>
        </w:rPr>
      </w:pPr>
      <w:r w:rsidRPr="00D1032D">
        <w:rPr>
          <w:sz w:val="26"/>
          <w:szCs w:val="26"/>
        </w:rPr>
        <w:tab/>
      </w:r>
    </w:p>
    <w:p w:rsidR="00EC76D3" w:rsidRDefault="00D1032D" w:rsidP="00D1032D">
      <w:pPr>
        <w:pStyle w:val="a4"/>
        <w:spacing w:after="0"/>
        <w:jc w:val="center"/>
        <w:rPr>
          <w:sz w:val="28"/>
          <w:szCs w:val="28"/>
        </w:rPr>
      </w:pPr>
      <w:r w:rsidRPr="00EC76D3">
        <w:rPr>
          <w:sz w:val="28"/>
          <w:szCs w:val="28"/>
        </w:rPr>
        <w:t>6.</w:t>
      </w:r>
      <w:r w:rsidR="00DB618C" w:rsidRPr="00EC76D3">
        <w:rPr>
          <w:sz w:val="28"/>
          <w:szCs w:val="28"/>
        </w:rPr>
        <w:t xml:space="preserve">2. Энергосбережение и повышение </w:t>
      </w:r>
      <w:proofErr w:type="gramStart"/>
      <w:r w:rsidR="00DB618C" w:rsidRPr="00EC76D3">
        <w:rPr>
          <w:sz w:val="28"/>
          <w:szCs w:val="28"/>
        </w:rPr>
        <w:t>энергетической</w:t>
      </w:r>
      <w:proofErr w:type="gramEnd"/>
    </w:p>
    <w:p w:rsidR="00DB618C" w:rsidRPr="00EC76D3" w:rsidRDefault="00DB618C" w:rsidP="00D1032D">
      <w:pPr>
        <w:pStyle w:val="a4"/>
        <w:spacing w:after="0"/>
        <w:jc w:val="center"/>
        <w:rPr>
          <w:sz w:val="28"/>
          <w:szCs w:val="28"/>
          <w:highlight w:val="yellow"/>
        </w:rPr>
      </w:pPr>
      <w:r w:rsidRPr="00EC76D3">
        <w:rPr>
          <w:sz w:val="28"/>
          <w:szCs w:val="28"/>
        </w:rPr>
        <w:t>эффективности в бюджетной сфере.</w:t>
      </w:r>
    </w:p>
    <w:p w:rsidR="00DB618C" w:rsidRPr="00D1032D" w:rsidRDefault="00DB618C" w:rsidP="00DB618C">
      <w:pPr>
        <w:pStyle w:val="a4"/>
        <w:spacing w:after="0"/>
        <w:ind w:firstLine="708"/>
        <w:jc w:val="both"/>
        <w:rPr>
          <w:sz w:val="26"/>
          <w:szCs w:val="26"/>
        </w:rPr>
      </w:pPr>
      <w:proofErr w:type="gramStart"/>
      <w:r w:rsidRPr="00D1032D">
        <w:rPr>
          <w:sz w:val="26"/>
          <w:szCs w:val="26"/>
        </w:rPr>
        <w:t>Мероприятия раздела 2 программы направлены на внедрение в бюджетной сфере энергосберегающего оборудования и технологий, установку коммерческих приборов учета потребляемых энергоресурсов для получения объективных данных об объемах используемых энергоресурсов, сокращение потерь и снижение расходов бюджета на их покупку.</w:t>
      </w:r>
      <w:proofErr w:type="gramEnd"/>
    </w:p>
    <w:p w:rsidR="00DB618C" w:rsidRPr="00D1032D" w:rsidRDefault="00DB618C" w:rsidP="00DB618C">
      <w:pPr>
        <w:pStyle w:val="a4"/>
        <w:spacing w:after="0"/>
        <w:ind w:firstLine="708"/>
        <w:jc w:val="both"/>
        <w:rPr>
          <w:sz w:val="26"/>
          <w:szCs w:val="26"/>
        </w:rPr>
      </w:pPr>
      <w:r w:rsidRPr="00D1032D">
        <w:rPr>
          <w:sz w:val="26"/>
          <w:szCs w:val="26"/>
        </w:rPr>
        <w:t>Необходимо:</w:t>
      </w:r>
    </w:p>
    <w:p w:rsidR="00DB618C" w:rsidRPr="00D1032D" w:rsidRDefault="00DB618C" w:rsidP="00DB618C">
      <w:pPr>
        <w:pStyle w:val="a4"/>
        <w:spacing w:after="0"/>
        <w:ind w:firstLine="708"/>
        <w:jc w:val="both"/>
        <w:rPr>
          <w:sz w:val="26"/>
          <w:szCs w:val="26"/>
        </w:rPr>
      </w:pPr>
      <w:r w:rsidRPr="00D1032D">
        <w:rPr>
          <w:sz w:val="26"/>
          <w:szCs w:val="26"/>
        </w:rPr>
        <w:t>1)</w:t>
      </w:r>
      <w:r w:rsidRPr="00D1032D">
        <w:rPr>
          <w:sz w:val="26"/>
          <w:szCs w:val="26"/>
        </w:rPr>
        <w:tab/>
        <w:t>обеспечить наладочно-регулировочные мероприятия систем теплоснабжения всех объектов бюджетной сферы;</w:t>
      </w:r>
    </w:p>
    <w:p w:rsidR="00DB618C" w:rsidRPr="00D1032D" w:rsidRDefault="00DB618C" w:rsidP="00DB618C">
      <w:pPr>
        <w:pStyle w:val="a4"/>
        <w:spacing w:after="0"/>
        <w:ind w:firstLine="708"/>
        <w:jc w:val="both"/>
        <w:rPr>
          <w:sz w:val="26"/>
          <w:szCs w:val="26"/>
        </w:rPr>
      </w:pPr>
      <w:r w:rsidRPr="00D1032D">
        <w:rPr>
          <w:sz w:val="26"/>
          <w:szCs w:val="26"/>
        </w:rPr>
        <w:t>2)</w:t>
      </w:r>
      <w:r w:rsidRPr="00D1032D">
        <w:rPr>
          <w:sz w:val="26"/>
          <w:szCs w:val="26"/>
        </w:rPr>
        <w:tab/>
        <w:t xml:space="preserve">провести </w:t>
      </w:r>
      <w:r w:rsidR="00D1032D" w:rsidRPr="00D1032D">
        <w:rPr>
          <w:sz w:val="26"/>
          <w:szCs w:val="26"/>
        </w:rPr>
        <w:t>8</w:t>
      </w:r>
      <w:r w:rsidRPr="00D1032D">
        <w:rPr>
          <w:sz w:val="26"/>
          <w:szCs w:val="26"/>
        </w:rPr>
        <w:t xml:space="preserve"> энергетических обследований с составлением энергетических паспортов; </w:t>
      </w:r>
    </w:p>
    <w:p w:rsidR="00DB618C" w:rsidRPr="00DB618C" w:rsidRDefault="00DB618C" w:rsidP="00DB618C">
      <w:pPr>
        <w:pStyle w:val="a4"/>
        <w:spacing w:after="0"/>
        <w:ind w:firstLine="708"/>
        <w:jc w:val="both"/>
        <w:rPr>
          <w:sz w:val="26"/>
          <w:szCs w:val="26"/>
          <w:highlight w:val="yellow"/>
        </w:rPr>
      </w:pPr>
      <w:r w:rsidRPr="00D1032D">
        <w:rPr>
          <w:sz w:val="26"/>
          <w:szCs w:val="26"/>
        </w:rPr>
        <w:t>3)</w:t>
      </w:r>
      <w:r w:rsidRPr="00D1032D">
        <w:rPr>
          <w:sz w:val="26"/>
          <w:szCs w:val="26"/>
        </w:rPr>
        <w:tab/>
        <w:t>установить коммерческие узлы учета потребляемых энергоресурсов, и  обеспечить диспетчеризации предоставления коммунальных услуг;</w:t>
      </w:r>
    </w:p>
    <w:p w:rsidR="00DB618C" w:rsidRDefault="00D1032D" w:rsidP="00DB618C">
      <w:pPr>
        <w:pStyle w:val="a4"/>
        <w:spacing w:after="0"/>
        <w:ind w:firstLine="708"/>
        <w:jc w:val="both"/>
        <w:rPr>
          <w:sz w:val="26"/>
          <w:szCs w:val="26"/>
        </w:rPr>
      </w:pPr>
      <w:r w:rsidRPr="00D1032D">
        <w:rPr>
          <w:sz w:val="26"/>
          <w:szCs w:val="26"/>
        </w:rPr>
        <w:t>4)</w:t>
      </w:r>
      <w:r w:rsidRPr="00D1032D">
        <w:rPr>
          <w:sz w:val="26"/>
          <w:szCs w:val="26"/>
        </w:rPr>
        <w:tab/>
        <w:t>заменить  78</w:t>
      </w:r>
      <w:r w:rsidR="00DB618C" w:rsidRPr="00D1032D">
        <w:rPr>
          <w:sz w:val="26"/>
          <w:szCs w:val="26"/>
        </w:rPr>
        <w:t>0 ламп накаливания</w:t>
      </w:r>
      <w:r w:rsidR="00693A7D">
        <w:rPr>
          <w:sz w:val="26"/>
          <w:szCs w:val="26"/>
        </w:rPr>
        <w:t xml:space="preserve"> в муниципальных учреждениях</w:t>
      </w:r>
      <w:r w:rsidR="00DB618C" w:rsidRPr="00D1032D">
        <w:rPr>
          <w:sz w:val="26"/>
          <w:szCs w:val="26"/>
        </w:rPr>
        <w:t xml:space="preserve"> на энерго</w:t>
      </w:r>
      <w:r w:rsidR="00693A7D">
        <w:rPr>
          <w:sz w:val="26"/>
          <w:szCs w:val="26"/>
        </w:rPr>
        <w:t>эффективные</w:t>
      </w:r>
      <w:r w:rsidR="00DB618C" w:rsidRPr="00D1032D">
        <w:rPr>
          <w:sz w:val="26"/>
          <w:szCs w:val="26"/>
        </w:rPr>
        <w:t xml:space="preserve"> лампы;</w:t>
      </w:r>
    </w:p>
    <w:p w:rsidR="00693A7D" w:rsidRPr="00DB618C" w:rsidRDefault="00693A7D" w:rsidP="00693A7D">
      <w:pPr>
        <w:pStyle w:val="a4"/>
        <w:spacing w:after="0"/>
        <w:ind w:firstLine="708"/>
        <w:jc w:val="both"/>
        <w:rPr>
          <w:sz w:val="26"/>
          <w:szCs w:val="26"/>
          <w:highlight w:val="yellow"/>
        </w:rPr>
      </w:pPr>
      <w:r>
        <w:rPr>
          <w:sz w:val="26"/>
          <w:szCs w:val="26"/>
        </w:rPr>
        <w:t xml:space="preserve">5)  </w:t>
      </w:r>
      <w:r w:rsidRPr="00DB618C">
        <w:rPr>
          <w:sz w:val="26"/>
          <w:szCs w:val="26"/>
        </w:rPr>
        <w:t xml:space="preserve">замена  </w:t>
      </w:r>
      <w:r>
        <w:rPr>
          <w:sz w:val="26"/>
          <w:szCs w:val="26"/>
        </w:rPr>
        <w:t>454</w:t>
      </w:r>
      <w:r w:rsidRPr="00DB618C">
        <w:rPr>
          <w:sz w:val="26"/>
          <w:szCs w:val="26"/>
        </w:rPr>
        <w:t xml:space="preserve"> ламп накаливания (ртутных ламп)  на светильниках уличного освещения на энергоэффективные лампы;</w:t>
      </w:r>
    </w:p>
    <w:p w:rsidR="00693A7D" w:rsidRPr="00D1032D" w:rsidRDefault="00693A7D" w:rsidP="00DB618C">
      <w:pPr>
        <w:pStyle w:val="a4"/>
        <w:spacing w:after="0"/>
        <w:ind w:firstLine="708"/>
        <w:jc w:val="both"/>
        <w:rPr>
          <w:sz w:val="26"/>
          <w:szCs w:val="26"/>
        </w:rPr>
      </w:pPr>
    </w:p>
    <w:p w:rsidR="00DB618C" w:rsidRPr="00DB618C" w:rsidRDefault="00DB618C" w:rsidP="00DB618C">
      <w:pPr>
        <w:pStyle w:val="a4"/>
        <w:spacing w:after="0"/>
        <w:jc w:val="both"/>
        <w:rPr>
          <w:b/>
          <w:sz w:val="16"/>
          <w:szCs w:val="16"/>
          <w:highlight w:val="yellow"/>
        </w:rPr>
      </w:pPr>
    </w:p>
    <w:p w:rsidR="00DB618C" w:rsidRPr="00D1032D" w:rsidRDefault="00D1032D" w:rsidP="00D1032D">
      <w:pPr>
        <w:pStyle w:val="a4"/>
        <w:spacing w:after="0"/>
        <w:jc w:val="center"/>
        <w:rPr>
          <w:sz w:val="26"/>
          <w:szCs w:val="26"/>
        </w:rPr>
      </w:pPr>
      <w:r w:rsidRPr="004505B7">
        <w:rPr>
          <w:sz w:val="26"/>
          <w:szCs w:val="26"/>
        </w:rPr>
        <w:t>6.</w:t>
      </w:r>
      <w:r w:rsidR="00DB618C" w:rsidRPr="004505B7">
        <w:rPr>
          <w:sz w:val="26"/>
          <w:szCs w:val="26"/>
        </w:rPr>
        <w:t>3.</w:t>
      </w:r>
      <w:r w:rsidR="00DB618C" w:rsidRPr="00D1032D">
        <w:rPr>
          <w:sz w:val="26"/>
          <w:szCs w:val="26"/>
        </w:rPr>
        <w:t xml:space="preserve"> Энергосбережение и повышение энергетической эффективности в жилищной сфере.</w:t>
      </w:r>
    </w:p>
    <w:p w:rsidR="00DB618C" w:rsidRPr="00D1032D" w:rsidRDefault="00DB618C" w:rsidP="00DB618C">
      <w:pPr>
        <w:pStyle w:val="a4"/>
        <w:spacing w:after="0"/>
        <w:ind w:firstLine="708"/>
        <w:jc w:val="both"/>
        <w:rPr>
          <w:sz w:val="26"/>
          <w:szCs w:val="26"/>
        </w:rPr>
      </w:pPr>
      <w:r w:rsidRPr="00D1032D">
        <w:rPr>
          <w:sz w:val="26"/>
          <w:szCs w:val="26"/>
        </w:rPr>
        <w:t>В жилищном фонде организация приборного учета потребления топливно-энергетических ресурсов, контроля и регулирования является одним из основных направлений энергосбережения, так как с их применением исчезает расточительное отношение к потреблению холодной, горячей воды и электрической энергии у населения.</w:t>
      </w:r>
    </w:p>
    <w:p w:rsidR="00DB618C" w:rsidRPr="00D1032D" w:rsidRDefault="00DB618C" w:rsidP="00DB618C">
      <w:pPr>
        <w:pStyle w:val="a4"/>
        <w:spacing w:after="0"/>
        <w:ind w:firstLine="708"/>
        <w:jc w:val="both"/>
        <w:rPr>
          <w:sz w:val="26"/>
          <w:szCs w:val="26"/>
        </w:rPr>
      </w:pPr>
      <w:r w:rsidRPr="00D1032D">
        <w:rPr>
          <w:sz w:val="26"/>
          <w:szCs w:val="26"/>
        </w:rPr>
        <w:t>В связи с этим возникает необходимость продолжения работ по установке приборов учета расхода воды</w:t>
      </w:r>
      <w:r w:rsidR="00D1032D" w:rsidRPr="00D1032D">
        <w:rPr>
          <w:sz w:val="26"/>
          <w:szCs w:val="26"/>
        </w:rPr>
        <w:t xml:space="preserve"> и </w:t>
      </w:r>
      <w:r w:rsidRPr="00D1032D">
        <w:rPr>
          <w:sz w:val="26"/>
          <w:szCs w:val="26"/>
        </w:rPr>
        <w:t xml:space="preserve"> тепла. Установка узлов учета энергоносителей позволит рационально и эффективно использовать энергоресурсы, снизить расходы населения на покупку энергоресурсов. </w:t>
      </w:r>
    </w:p>
    <w:p w:rsidR="00DB618C" w:rsidRPr="00D1032D" w:rsidRDefault="00DB618C" w:rsidP="00DB618C">
      <w:pPr>
        <w:pStyle w:val="a4"/>
        <w:spacing w:after="0"/>
        <w:ind w:firstLine="708"/>
        <w:jc w:val="both"/>
        <w:rPr>
          <w:sz w:val="26"/>
          <w:szCs w:val="26"/>
        </w:rPr>
      </w:pPr>
      <w:r w:rsidRPr="00D1032D">
        <w:rPr>
          <w:sz w:val="26"/>
          <w:szCs w:val="26"/>
        </w:rPr>
        <w:t>Все большую значимость приобретает необходимость вовлечения в процесс энергосбережения жителей.</w:t>
      </w:r>
    </w:p>
    <w:p w:rsidR="00DB618C" w:rsidRPr="0053542F" w:rsidRDefault="00DB618C" w:rsidP="00DB618C">
      <w:pPr>
        <w:pStyle w:val="a4"/>
        <w:spacing w:after="0"/>
        <w:ind w:firstLine="708"/>
        <w:jc w:val="both"/>
        <w:rPr>
          <w:sz w:val="26"/>
          <w:szCs w:val="26"/>
        </w:rPr>
      </w:pPr>
      <w:r w:rsidRPr="00D1032D">
        <w:rPr>
          <w:sz w:val="26"/>
          <w:szCs w:val="26"/>
        </w:rPr>
        <w:t>В период с 2012 по 201</w:t>
      </w:r>
      <w:r w:rsidR="00D1032D" w:rsidRPr="00D1032D">
        <w:rPr>
          <w:sz w:val="26"/>
          <w:szCs w:val="26"/>
        </w:rPr>
        <w:t>6</w:t>
      </w:r>
      <w:r w:rsidRPr="00D1032D">
        <w:rPr>
          <w:sz w:val="26"/>
          <w:szCs w:val="26"/>
        </w:rPr>
        <w:t xml:space="preserve"> годы на территории городского округа</w:t>
      </w:r>
      <w:r w:rsidR="00D1032D">
        <w:rPr>
          <w:sz w:val="26"/>
          <w:szCs w:val="26"/>
        </w:rPr>
        <w:t xml:space="preserve"> Верх-Нейвинский</w:t>
      </w:r>
      <w:r w:rsidRPr="00D1032D">
        <w:rPr>
          <w:sz w:val="26"/>
          <w:szCs w:val="26"/>
        </w:rPr>
        <w:t xml:space="preserve"> необходимо установить</w:t>
      </w:r>
      <w:r w:rsidR="0053542F">
        <w:rPr>
          <w:sz w:val="26"/>
          <w:szCs w:val="26"/>
        </w:rPr>
        <w:t xml:space="preserve"> 89  </w:t>
      </w:r>
      <w:r w:rsidR="00693A7D">
        <w:rPr>
          <w:sz w:val="26"/>
          <w:szCs w:val="26"/>
        </w:rPr>
        <w:t>о</w:t>
      </w:r>
      <w:r w:rsidR="0053542F">
        <w:rPr>
          <w:sz w:val="26"/>
          <w:szCs w:val="26"/>
        </w:rPr>
        <w:t xml:space="preserve">бщедомовых </w:t>
      </w:r>
      <w:r w:rsidRPr="0053542F">
        <w:rPr>
          <w:sz w:val="26"/>
          <w:szCs w:val="26"/>
        </w:rPr>
        <w:t>приборов учета, в том числе:</w:t>
      </w:r>
    </w:p>
    <w:p w:rsidR="00DB618C" w:rsidRPr="0053542F" w:rsidRDefault="0053542F" w:rsidP="00DB618C">
      <w:pPr>
        <w:pStyle w:val="a4"/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DB618C" w:rsidRPr="0053542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15 </w:t>
      </w:r>
      <w:r w:rsidR="00DB618C" w:rsidRPr="0053542F">
        <w:rPr>
          <w:sz w:val="26"/>
          <w:szCs w:val="26"/>
        </w:rPr>
        <w:t xml:space="preserve">тепловой энергии; </w:t>
      </w:r>
    </w:p>
    <w:p w:rsidR="00DB618C" w:rsidRPr="009F06E3" w:rsidRDefault="0053542F" w:rsidP="00DB618C">
      <w:pPr>
        <w:pStyle w:val="a4"/>
        <w:spacing w:after="0"/>
        <w:jc w:val="both"/>
        <w:rPr>
          <w:sz w:val="26"/>
          <w:szCs w:val="26"/>
        </w:rPr>
      </w:pPr>
      <w:r w:rsidRPr="009F06E3">
        <w:rPr>
          <w:sz w:val="26"/>
          <w:szCs w:val="26"/>
        </w:rPr>
        <w:t xml:space="preserve">- </w:t>
      </w:r>
      <w:r w:rsidR="00DB618C" w:rsidRPr="009F06E3">
        <w:rPr>
          <w:sz w:val="26"/>
          <w:szCs w:val="26"/>
        </w:rPr>
        <w:t xml:space="preserve"> </w:t>
      </w:r>
      <w:r w:rsidRPr="009F06E3">
        <w:rPr>
          <w:sz w:val="26"/>
          <w:szCs w:val="26"/>
        </w:rPr>
        <w:t xml:space="preserve">  36</w:t>
      </w:r>
      <w:r w:rsidR="00DB618C" w:rsidRPr="009F06E3">
        <w:rPr>
          <w:sz w:val="26"/>
          <w:szCs w:val="26"/>
        </w:rPr>
        <w:t xml:space="preserve"> горячее водоснабжение;</w:t>
      </w:r>
    </w:p>
    <w:p w:rsidR="00DB618C" w:rsidRPr="009F06E3" w:rsidRDefault="00DB618C" w:rsidP="00DB618C">
      <w:pPr>
        <w:pStyle w:val="a4"/>
        <w:spacing w:after="0"/>
        <w:jc w:val="both"/>
        <w:rPr>
          <w:sz w:val="26"/>
          <w:szCs w:val="26"/>
        </w:rPr>
      </w:pPr>
      <w:r w:rsidRPr="009F06E3">
        <w:rPr>
          <w:sz w:val="26"/>
          <w:szCs w:val="26"/>
        </w:rPr>
        <w:t xml:space="preserve">-  </w:t>
      </w:r>
      <w:r w:rsidR="0053542F" w:rsidRPr="009F06E3">
        <w:rPr>
          <w:sz w:val="26"/>
          <w:szCs w:val="26"/>
        </w:rPr>
        <w:t xml:space="preserve">  31 </w:t>
      </w:r>
      <w:r w:rsidRPr="009F06E3">
        <w:rPr>
          <w:sz w:val="26"/>
          <w:szCs w:val="26"/>
        </w:rPr>
        <w:t>на холодное водоснабжение;</w:t>
      </w:r>
    </w:p>
    <w:p w:rsidR="00DB618C" w:rsidRPr="009F06E3" w:rsidRDefault="0053542F" w:rsidP="00DB618C">
      <w:pPr>
        <w:pStyle w:val="a4"/>
        <w:spacing w:after="0"/>
        <w:jc w:val="both"/>
        <w:rPr>
          <w:sz w:val="26"/>
          <w:szCs w:val="26"/>
        </w:rPr>
      </w:pPr>
      <w:r w:rsidRPr="009F06E3">
        <w:rPr>
          <w:sz w:val="26"/>
          <w:szCs w:val="26"/>
        </w:rPr>
        <w:lastRenderedPageBreak/>
        <w:t>-   5</w:t>
      </w:r>
      <w:r w:rsidR="00DB618C" w:rsidRPr="009F06E3">
        <w:rPr>
          <w:sz w:val="26"/>
          <w:szCs w:val="26"/>
        </w:rPr>
        <w:t xml:space="preserve"> электрической энергии.</w:t>
      </w:r>
    </w:p>
    <w:p w:rsidR="0053542F" w:rsidRPr="009F06E3" w:rsidRDefault="0053542F" w:rsidP="00DB618C">
      <w:pPr>
        <w:pStyle w:val="a4"/>
        <w:spacing w:after="0"/>
        <w:jc w:val="both"/>
        <w:rPr>
          <w:sz w:val="26"/>
          <w:szCs w:val="26"/>
        </w:rPr>
      </w:pPr>
      <w:r w:rsidRPr="009F06E3">
        <w:rPr>
          <w:sz w:val="26"/>
          <w:szCs w:val="26"/>
        </w:rPr>
        <w:t>-   22 газ.</w:t>
      </w:r>
    </w:p>
    <w:p w:rsidR="00DB618C" w:rsidRPr="009F06E3" w:rsidRDefault="00DB618C" w:rsidP="00DB618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F06E3">
        <w:rPr>
          <w:rFonts w:ascii="Times New Roman" w:hAnsi="Times New Roman" w:cs="Times New Roman"/>
          <w:sz w:val="26"/>
          <w:szCs w:val="26"/>
        </w:rPr>
        <w:t>Существенную положительную роль в вопросе повышения энергоэффективности жилищного фонда играет энергетическая паспортизация. В период с 2012 до 201</w:t>
      </w:r>
      <w:r w:rsidR="00D1032D" w:rsidRPr="009F06E3">
        <w:rPr>
          <w:rFonts w:ascii="Times New Roman" w:hAnsi="Times New Roman" w:cs="Times New Roman"/>
          <w:sz w:val="26"/>
          <w:szCs w:val="26"/>
        </w:rPr>
        <w:t>6</w:t>
      </w:r>
      <w:r w:rsidRPr="009F06E3">
        <w:rPr>
          <w:rFonts w:ascii="Times New Roman" w:hAnsi="Times New Roman" w:cs="Times New Roman"/>
          <w:sz w:val="26"/>
          <w:szCs w:val="26"/>
        </w:rPr>
        <w:t xml:space="preserve"> года на территории городского округа </w:t>
      </w:r>
      <w:r w:rsidR="00D1032D" w:rsidRPr="009F06E3">
        <w:rPr>
          <w:rFonts w:ascii="Times New Roman" w:hAnsi="Times New Roman" w:cs="Times New Roman"/>
          <w:sz w:val="26"/>
          <w:szCs w:val="26"/>
        </w:rPr>
        <w:t xml:space="preserve"> Верх-Нейвинский </w:t>
      </w:r>
      <w:r w:rsidRPr="009F06E3">
        <w:rPr>
          <w:rFonts w:ascii="Times New Roman" w:hAnsi="Times New Roman" w:cs="Times New Roman"/>
          <w:sz w:val="26"/>
          <w:szCs w:val="26"/>
        </w:rPr>
        <w:t>необходимо провест</w:t>
      </w:r>
      <w:r w:rsidR="00D1032D" w:rsidRPr="009F06E3">
        <w:rPr>
          <w:rFonts w:ascii="Times New Roman" w:hAnsi="Times New Roman" w:cs="Times New Roman"/>
          <w:sz w:val="26"/>
          <w:szCs w:val="26"/>
        </w:rPr>
        <w:t>и энергетические обследования 6</w:t>
      </w:r>
      <w:r w:rsidRPr="009F06E3">
        <w:rPr>
          <w:rFonts w:ascii="Times New Roman" w:hAnsi="Times New Roman" w:cs="Times New Roman"/>
          <w:sz w:val="26"/>
          <w:szCs w:val="26"/>
        </w:rPr>
        <w:t>2 жилых домов с выдачей энергетических паспортов.</w:t>
      </w:r>
    </w:p>
    <w:p w:rsidR="00DB618C" w:rsidRPr="00DB618C" w:rsidRDefault="00DB618C" w:rsidP="00DB618C">
      <w:pPr>
        <w:pStyle w:val="a4"/>
        <w:spacing w:after="0"/>
        <w:ind w:firstLine="708"/>
        <w:jc w:val="both"/>
        <w:rPr>
          <w:sz w:val="26"/>
          <w:szCs w:val="26"/>
          <w:highlight w:val="yellow"/>
        </w:rPr>
      </w:pPr>
    </w:p>
    <w:p w:rsidR="00DB618C" w:rsidRPr="00EC76D3" w:rsidRDefault="00D1032D" w:rsidP="00F87F69">
      <w:pPr>
        <w:pStyle w:val="a4"/>
        <w:spacing w:after="0"/>
        <w:jc w:val="center"/>
        <w:rPr>
          <w:sz w:val="28"/>
          <w:szCs w:val="28"/>
        </w:rPr>
      </w:pPr>
      <w:r w:rsidRPr="00EC76D3">
        <w:rPr>
          <w:sz w:val="28"/>
          <w:szCs w:val="28"/>
        </w:rPr>
        <w:t>6.</w:t>
      </w:r>
      <w:r w:rsidR="00DB618C" w:rsidRPr="00EC76D3">
        <w:rPr>
          <w:sz w:val="28"/>
          <w:szCs w:val="28"/>
        </w:rPr>
        <w:t>4. Энергосбережение и повышение энергетической эффективности в теплоснабжении и системах коммунальной инфраструктуры.</w:t>
      </w:r>
    </w:p>
    <w:p w:rsidR="00DB618C" w:rsidRPr="00D1032D" w:rsidRDefault="00DB618C" w:rsidP="00DB618C">
      <w:pPr>
        <w:pStyle w:val="a4"/>
        <w:spacing w:after="0"/>
        <w:ind w:firstLine="708"/>
        <w:jc w:val="both"/>
        <w:rPr>
          <w:sz w:val="26"/>
          <w:szCs w:val="26"/>
        </w:rPr>
      </w:pPr>
      <w:r w:rsidRPr="00D1032D">
        <w:rPr>
          <w:sz w:val="26"/>
          <w:szCs w:val="26"/>
        </w:rPr>
        <w:t>В рамках комплекса мероприятий по энергосбережению и повышению энергетической эффективности в теплоснабжении и системах коммунальной инфраструктуры необходимо:</w:t>
      </w:r>
    </w:p>
    <w:p w:rsidR="00DB618C" w:rsidRPr="005719DC" w:rsidRDefault="005719DC" w:rsidP="005719DC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</w:t>
      </w:r>
      <w:r w:rsidR="00693A7D">
        <w:rPr>
          <w:rFonts w:ascii="Times New Roman" w:hAnsi="Times New Roman" w:cs="Times New Roman"/>
          <w:sz w:val="26"/>
          <w:szCs w:val="26"/>
        </w:rPr>
        <w:t xml:space="preserve"> провести  1 энергетическое</w:t>
      </w:r>
      <w:r w:rsidR="00DB618C" w:rsidRPr="005719DC">
        <w:rPr>
          <w:rFonts w:ascii="Times New Roman" w:hAnsi="Times New Roman" w:cs="Times New Roman"/>
          <w:sz w:val="26"/>
          <w:szCs w:val="26"/>
        </w:rPr>
        <w:t xml:space="preserve"> обследован</w:t>
      </w:r>
      <w:r w:rsidR="00D1032D" w:rsidRPr="005719DC">
        <w:rPr>
          <w:rFonts w:ascii="Times New Roman" w:hAnsi="Times New Roman" w:cs="Times New Roman"/>
          <w:sz w:val="26"/>
          <w:szCs w:val="26"/>
        </w:rPr>
        <w:t xml:space="preserve">ия с составлением энергетического </w:t>
      </w:r>
      <w:r w:rsidR="00DB618C" w:rsidRPr="005719DC">
        <w:rPr>
          <w:rFonts w:ascii="Times New Roman" w:hAnsi="Times New Roman" w:cs="Times New Roman"/>
          <w:sz w:val="26"/>
          <w:szCs w:val="26"/>
        </w:rPr>
        <w:t xml:space="preserve"> паспорт</w:t>
      </w:r>
      <w:r w:rsidR="00D1032D" w:rsidRPr="005719DC">
        <w:rPr>
          <w:rFonts w:ascii="Times New Roman" w:hAnsi="Times New Roman" w:cs="Times New Roman"/>
          <w:sz w:val="26"/>
          <w:szCs w:val="26"/>
        </w:rPr>
        <w:t>а</w:t>
      </w:r>
      <w:r w:rsidR="00DB618C" w:rsidRPr="005719DC">
        <w:rPr>
          <w:rFonts w:ascii="Times New Roman" w:hAnsi="Times New Roman" w:cs="Times New Roman"/>
          <w:sz w:val="26"/>
          <w:szCs w:val="26"/>
        </w:rPr>
        <w:t>;</w:t>
      </w:r>
    </w:p>
    <w:p w:rsidR="00DB618C" w:rsidRPr="005719DC" w:rsidRDefault="005719DC" w:rsidP="005719DC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</w:t>
      </w:r>
      <w:r w:rsidR="00693A7D">
        <w:rPr>
          <w:rFonts w:ascii="Times New Roman" w:hAnsi="Times New Roman" w:cs="Times New Roman"/>
          <w:sz w:val="26"/>
          <w:szCs w:val="26"/>
        </w:rPr>
        <w:t xml:space="preserve"> </w:t>
      </w:r>
      <w:r w:rsidR="00D1032D" w:rsidRPr="005719DC">
        <w:rPr>
          <w:rFonts w:ascii="Times New Roman" w:hAnsi="Times New Roman" w:cs="Times New Roman"/>
          <w:sz w:val="26"/>
          <w:szCs w:val="26"/>
        </w:rPr>
        <w:t>построить 1 блочную котельную для р.п</w:t>
      </w:r>
      <w:proofErr w:type="gramStart"/>
      <w:r w:rsidR="00D1032D" w:rsidRPr="005719DC">
        <w:rPr>
          <w:rFonts w:ascii="Times New Roman" w:hAnsi="Times New Roman" w:cs="Times New Roman"/>
          <w:sz w:val="26"/>
          <w:szCs w:val="26"/>
        </w:rPr>
        <w:t>.В</w:t>
      </w:r>
      <w:proofErr w:type="gramEnd"/>
      <w:r w:rsidR="00D1032D" w:rsidRPr="005719DC">
        <w:rPr>
          <w:rFonts w:ascii="Times New Roman" w:hAnsi="Times New Roman" w:cs="Times New Roman"/>
          <w:sz w:val="26"/>
          <w:szCs w:val="26"/>
        </w:rPr>
        <w:t>ерх-Нейвинский (взамен существующей центральной котельной .</w:t>
      </w:r>
    </w:p>
    <w:p w:rsidR="00D1032D" w:rsidRPr="005719DC" w:rsidRDefault="005719DC" w:rsidP="005719DC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</w:t>
      </w:r>
      <w:r w:rsidR="00693A7D">
        <w:rPr>
          <w:rFonts w:ascii="Times New Roman" w:hAnsi="Times New Roman" w:cs="Times New Roman"/>
          <w:sz w:val="26"/>
          <w:szCs w:val="26"/>
        </w:rPr>
        <w:t xml:space="preserve"> </w:t>
      </w:r>
      <w:r w:rsidR="00D1032D" w:rsidRPr="005719DC">
        <w:rPr>
          <w:rFonts w:ascii="Times New Roman" w:hAnsi="Times New Roman" w:cs="Times New Roman"/>
          <w:sz w:val="26"/>
          <w:szCs w:val="26"/>
        </w:rPr>
        <w:t>установить 1 систему</w:t>
      </w:r>
      <w:r w:rsidR="00DB618C" w:rsidRPr="005719DC">
        <w:rPr>
          <w:rFonts w:ascii="Times New Roman" w:hAnsi="Times New Roman" w:cs="Times New Roman"/>
          <w:sz w:val="26"/>
          <w:szCs w:val="26"/>
        </w:rPr>
        <w:t xml:space="preserve"> част</w:t>
      </w:r>
      <w:r w:rsidR="00D1032D" w:rsidRPr="005719DC">
        <w:rPr>
          <w:rFonts w:ascii="Times New Roman" w:hAnsi="Times New Roman" w:cs="Times New Roman"/>
          <w:sz w:val="26"/>
          <w:szCs w:val="26"/>
        </w:rPr>
        <w:t>отного регулирования на насосной станци</w:t>
      </w:r>
      <w:proofErr w:type="gramStart"/>
      <w:r w:rsidR="00D1032D" w:rsidRPr="005719DC">
        <w:rPr>
          <w:rFonts w:ascii="Times New Roman" w:hAnsi="Times New Roman" w:cs="Times New Roman"/>
          <w:sz w:val="26"/>
          <w:szCs w:val="26"/>
        </w:rPr>
        <w:t>и(</w:t>
      </w:r>
      <w:proofErr w:type="gramEnd"/>
      <w:r w:rsidR="00D1032D" w:rsidRPr="005719DC">
        <w:rPr>
          <w:rFonts w:ascii="Times New Roman" w:hAnsi="Times New Roman" w:cs="Times New Roman"/>
          <w:sz w:val="26"/>
          <w:szCs w:val="26"/>
        </w:rPr>
        <w:t>ВНС-1)</w:t>
      </w:r>
    </w:p>
    <w:p w:rsidR="00DB618C" w:rsidRPr="005719DC" w:rsidRDefault="00DB618C" w:rsidP="005719DC">
      <w:pPr>
        <w:rPr>
          <w:rFonts w:ascii="Times New Roman" w:hAnsi="Times New Roman" w:cs="Times New Roman"/>
          <w:sz w:val="26"/>
          <w:szCs w:val="26"/>
          <w:highlight w:val="yellow"/>
        </w:rPr>
      </w:pPr>
      <w:r w:rsidRPr="005719DC">
        <w:rPr>
          <w:rFonts w:ascii="Times New Roman" w:hAnsi="Times New Roman" w:cs="Times New Roman"/>
          <w:sz w:val="26"/>
          <w:szCs w:val="26"/>
        </w:rPr>
        <w:t>4)</w:t>
      </w:r>
      <w:r w:rsidR="00D1032D" w:rsidRPr="005719DC">
        <w:rPr>
          <w:rFonts w:ascii="Times New Roman" w:hAnsi="Times New Roman" w:cs="Times New Roman"/>
          <w:sz w:val="26"/>
          <w:szCs w:val="26"/>
        </w:rPr>
        <w:t xml:space="preserve"> заменить </w:t>
      </w:r>
      <w:smartTag w:uri="urn:schemas-microsoft-com:office:smarttags" w:element="metricconverter">
        <w:smartTagPr>
          <w:attr w:name="ProductID" w:val="3,6 км"/>
        </w:smartTagPr>
        <w:r w:rsidR="00D1032D" w:rsidRPr="005719DC">
          <w:rPr>
            <w:rFonts w:ascii="Times New Roman" w:hAnsi="Times New Roman" w:cs="Times New Roman"/>
            <w:sz w:val="26"/>
            <w:szCs w:val="26"/>
          </w:rPr>
          <w:t>3,6 км</w:t>
        </w:r>
      </w:smartTag>
      <w:r w:rsidR="00D1032D" w:rsidRPr="005719DC">
        <w:rPr>
          <w:rFonts w:ascii="Times New Roman" w:hAnsi="Times New Roman" w:cs="Times New Roman"/>
          <w:sz w:val="26"/>
          <w:szCs w:val="26"/>
        </w:rPr>
        <w:t xml:space="preserve"> сетей водоснабжения;</w:t>
      </w:r>
      <w:r w:rsidRPr="005719DC">
        <w:rPr>
          <w:rFonts w:ascii="Times New Roman" w:hAnsi="Times New Roman" w:cs="Times New Roman"/>
          <w:sz w:val="26"/>
          <w:szCs w:val="26"/>
        </w:rPr>
        <w:tab/>
      </w:r>
    </w:p>
    <w:p w:rsidR="00DB618C" w:rsidRPr="005719DC" w:rsidRDefault="00DB618C" w:rsidP="005719DC">
      <w:pPr>
        <w:rPr>
          <w:rFonts w:ascii="Times New Roman" w:hAnsi="Times New Roman" w:cs="Times New Roman"/>
          <w:sz w:val="26"/>
          <w:szCs w:val="26"/>
        </w:rPr>
      </w:pPr>
      <w:r w:rsidRPr="005719DC">
        <w:rPr>
          <w:rFonts w:ascii="Times New Roman" w:hAnsi="Times New Roman" w:cs="Times New Roman"/>
          <w:sz w:val="26"/>
          <w:szCs w:val="26"/>
        </w:rPr>
        <w:t>5)</w:t>
      </w:r>
      <w:r w:rsidR="00D1032D" w:rsidRPr="005719DC">
        <w:rPr>
          <w:rFonts w:ascii="Times New Roman" w:hAnsi="Times New Roman" w:cs="Times New Roman"/>
          <w:sz w:val="26"/>
          <w:szCs w:val="26"/>
        </w:rPr>
        <w:t xml:space="preserve"> выполнить реконструкцию всех </w:t>
      </w:r>
      <w:r w:rsidR="005719DC">
        <w:rPr>
          <w:rFonts w:ascii="Times New Roman" w:hAnsi="Times New Roman" w:cs="Times New Roman"/>
          <w:sz w:val="26"/>
          <w:szCs w:val="26"/>
        </w:rPr>
        <w:t xml:space="preserve">существующих </w:t>
      </w:r>
      <w:r w:rsidR="00D1032D" w:rsidRPr="005719DC">
        <w:rPr>
          <w:rFonts w:ascii="Times New Roman" w:hAnsi="Times New Roman" w:cs="Times New Roman"/>
          <w:sz w:val="26"/>
          <w:szCs w:val="26"/>
        </w:rPr>
        <w:t xml:space="preserve">теплосетей с переходом от  существующей двухконтурной открытой системы отопления </w:t>
      </w:r>
      <w:proofErr w:type="gramStart"/>
      <w:r w:rsidR="005719DC" w:rsidRPr="005719DC">
        <w:rPr>
          <w:rFonts w:ascii="Times New Roman" w:hAnsi="Times New Roman" w:cs="Times New Roman"/>
          <w:sz w:val="26"/>
          <w:szCs w:val="26"/>
        </w:rPr>
        <w:t>к</w:t>
      </w:r>
      <w:proofErr w:type="gramEnd"/>
      <w:r w:rsidR="005719DC" w:rsidRPr="005719DC">
        <w:rPr>
          <w:rFonts w:ascii="Times New Roman" w:hAnsi="Times New Roman" w:cs="Times New Roman"/>
          <w:sz w:val="26"/>
          <w:szCs w:val="26"/>
        </w:rPr>
        <w:t xml:space="preserve"> закрытой четырехконтурной </w:t>
      </w:r>
    </w:p>
    <w:p w:rsidR="00DB618C" w:rsidRPr="00693A7D" w:rsidRDefault="00DB618C" w:rsidP="005719DC">
      <w:pPr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 w:rsidRPr="005719DC">
        <w:rPr>
          <w:sz w:val="26"/>
          <w:szCs w:val="26"/>
        </w:rPr>
        <w:t>6)</w:t>
      </w:r>
      <w:r w:rsidR="005719DC" w:rsidRPr="005719DC">
        <w:rPr>
          <w:sz w:val="26"/>
          <w:szCs w:val="26"/>
        </w:rPr>
        <w:t xml:space="preserve"> </w:t>
      </w:r>
      <w:r w:rsidR="005719DC" w:rsidRPr="00693A7D">
        <w:rPr>
          <w:rFonts w:ascii="Times New Roman" w:hAnsi="Times New Roman" w:cs="Times New Roman"/>
          <w:sz w:val="26"/>
          <w:szCs w:val="26"/>
        </w:rPr>
        <w:t>перевести жилые дома частного сектора (24 жилых дома по ул. Ленина, Школьная, к</w:t>
      </w:r>
      <w:proofErr w:type="gramStart"/>
      <w:r w:rsidR="005719DC" w:rsidRPr="00693A7D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="005719DC" w:rsidRPr="00693A7D">
        <w:rPr>
          <w:rFonts w:ascii="Times New Roman" w:hAnsi="Times New Roman" w:cs="Times New Roman"/>
          <w:sz w:val="26"/>
          <w:szCs w:val="26"/>
        </w:rPr>
        <w:t>аркса) с централизованного отопления на  индивидуальное газовое</w:t>
      </w:r>
    </w:p>
    <w:p w:rsidR="00DB618C" w:rsidRPr="00F87F69" w:rsidRDefault="00DB618C" w:rsidP="005719DC">
      <w:pPr>
        <w:pStyle w:val="a4"/>
        <w:spacing w:after="0"/>
        <w:jc w:val="both"/>
        <w:rPr>
          <w:sz w:val="26"/>
          <w:szCs w:val="26"/>
        </w:rPr>
      </w:pPr>
      <w:r w:rsidRPr="00F87F69">
        <w:rPr>
          <w:sz w:val="26"/>
          <w:szCs w:val="26"/>
        </w:rPr>
        <w:t>Выполнение комплекса мероприятий позволит:</w:t>
      </w:r>
    </w:p>
    <w:p w:rsidR="00DB618C" w:rsidRPr="00F87F69" w:rsidRDefault="00DB618C" w:rsidP="00F87F69">
      <w:pPr>
        <w:pStyle w:val="a4"/>
        <w:numPr>
          <w:ilvl w:val="0"/>
          <w:numId w:val="4"/>
        </w:numPr>
        <w:tabs>
          <w:tab w:val="clear" w:pos="1863"/>
          <w:tab w:val="left" w:pos="993"/>
        </w:tabs>
        <w:spacing w:after="0"/>
        <w:ind w:left="0" w:firstLine="708"/>
        <w:jc w:val="both"/>
        <w:rPr>
          <w:sz w:val="26"/>
          <w:szCs w:val="26"/>
        </w:rPr>
      </w:pPr>
      <w:r w:rsidRPr="00F87F69">
        <w:rPr>
          <w:sz w:val="26"/>
          <w:szCs w:val="26"/>
        </w:rPr>
        <w:t>получать объективные данные об объеме используемых ресурсов и определять мероприятия по снижению удельного потребления энергоносителей;</w:t>
      </w:r>
    </w:p>
    <w:p w:rsidR="00DB618C" w:rsidRPr="00F87F69" w:rsidRDefault="00DB618C" w:rsidP="00F87F69">
      <w:pPr>
        <w:pStyle w:val="a4"/>
        <w:numPr>
          <w:ilvl w:val="0"/>
          <w:numId w:val="4"/>
        </w:numPr>
        <w:tabs>
          <w:tab w:val="clear" w:pos="1863"/>
          <w:tab w:val="num" w:pos="993"/>
        </w:tabs>
        <w:spacing w:after="0"/>
        <w:ind w:left="0" w:firstLine="708"/>
        <w:jc w:val="both"/>
        <w:rPr>
          <w:sz w:val="26"/>
          <w:szCs w:val="26"/>
        </w:rPr>
      </w:pPr>
      <w:r w:rsidRPr="00F87F69">
        <w:rPr>
          <w:sz w:val="26"/>
          <w:szCs w:val="26"/>
        </w:rPr>
        <w:t xml:space="preserve">сдержать рост тарифов на поставку энергоресурсов; </w:t>
      </w:r>
    </w:p>
    <w:p w:rsidR="00DB618C" w:rsidRPr="00F87F69" w:rsidRDefault="00F87F69" w:rsidP="00F87F69">
      <w:pPr>
        <w:pStyle w:val="a4"/>
        <w:spacing w:after="0"/>
        <w:ind w:firstLine="708"/>
        <w:jc w:val="both"/>
        <w:rPr>
          <w:sz w:val="26"/>
          <w:szCs w:val="26"/>
        </w:rPr>
      </w:pPr>
      <w:r w:rsidRPr="00F87F69">
        <w:rPr>
          <w:sz w:val="26"/>
          <w:szCs w:val="26"/>
        </w:rPr>
        <w:t>3)</w:t>
      </w:r>
      <w:r w:rsidR="00693A7D">
        <w:rPr>
          <w:sz w:val="26"/>
          <w:szCs w:val="26"/>
        </w:rPr>
        <w:t xml:space="preserve"> </w:t>
      </w:r>
      <w:r w:rsidR="00DB618C" w:rsidRPr="00F87F69">
        <w:rPr>
          <w:sz w:val="26"/>
          <w:szCs w:val="26"/>
        </w:rPr>
        <w:t>обеспечить надежную работу энергетического комплекса городского округа и бесперебойное предоставление коммунальных услуг потребителям.</w:t>
      </w:r>
    </w:p>
    <w:p w:rsidR="00DB618C" w:rsidRPr="00DB618C" w:rsidRDefault="00DB618C" w:rsidP="00DB618C">
      <w:pPr>
        <w:pStyle w:val="a4"/>
        <w:spacing w:after="0"/>
        <w:jc w:val="both"/>
        <w:rPr>
          <w:b/>
          <w:color w:val="000000"/>
          <w:sz w:val="26"/>
          <w:szCs w:val="26"/>
          <w:highlight w:val="yellow"/>
        </w:rPr>
      </w:pPr>
    </w:p>
    <w:p w:rsidR="00EC76D3" w:rsidRDefault="00F87F69" w:rsidP="00F87F69">
      <w:pPr>
        <w:pStyle w:val="a4"/>
        <w:spacing w:after="0"/>
        <w:jc w:val="center"/>
        <w:rPr>
          <w:color w:val="000000"/>
          <w:sz w:val="28"/>
          <w:szCs w:val="28"/>
        </w:rPr>
      </w:pPr>
      <w:r w:rsidRPr="00EC76D3">
        <w:rPr>
          <w:color w:val="000000"/>
          <w:sz w:val="28"/>
          <w:szCs w:val="28"/>
        </w:rPr>
        <w:t>6.5.</w:t>
      </w:r>
      <w:r w:rsidR="00DB618C" w:rsidRPr="00EC76D3">
        <w:rPr>
          <w:color w:val="000000"/>
          <w:sz w:val="28"/>
          <w:szCs w:val="28"/>
        </w:rPr>
        <w:t xml:space="preserve"> Методическое, информационное и кадровое обеспечение </w:t>
      </w:r>
    </w:p>
    <w:p w:rsidR="00DB618C" w:rsidRPr="00EC76D3" w:rsidRDefault="00DB618C" w:rsidP="00F87F69">
      <w:pPr>
        <w:pStyle w:val="a4"/>
        <w:spacing w:after="0"/>
        <w:jc w:val="center"/>
        <w:rPr>
          <w:color w:val="000000"/>
          <w:sz w:val="28"/>
          <w:szCs w:val="28"/>
        </w:rPr>
      </w:pPr>
      <w:r w:rsidRPr="00EC76D3">
        <w:rPr>
          <w:color w:val="000000"/>
          <w:sz w:val="28"/>
          <w:szCs w:val="28"/>
        </w:rPr>
        <w:t>мероприятий по энергосбережению и повышению энергетической эффективности.</w:t>
      </w:r>
    </w:p>
    <w:p w:rsidR="00DB618C" w:rsidRPr="00693A7D" w:rsidRDefault="00DB618C" w:rsidP="00DB618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93A7D">
        <w:rPr>
          <w:rFonts w:ascii="Times New Roman" w:hAnsi="Times New Roman" w:cs="Times New Roman"/>
          <w:color w:val="000000"/>
          <w:sz w:val="26"/>
          <w:szCs w:val="26"/>
        </w:rPr>
        <w:t>По данному разделу запланиро</w:t>
      </w:r>
      <w:r w:rsidR="00F87F69" w:rsidRPr="00693A7D">
        <w:rPr>
          <w:rFonts w:ascii="Times New Roman" w:hAnsi="Times New Roman" w:cs="Times New Roman"/>
          <w:color w:val="000000"/>
          <w:sz w:val="26"/>
          <w:szCs w:val="26"/>
        </w:rPr>
        <w:t>вано обучение энергосбережению 1</w:t>
      </w:r>
      <w:r w:rsidRPr="00693A7D">
        <w:rPr>
          <w:rFonts w:ascii="Times New Roman" w:hAnsi="Times New Roman" w:cs="Times New Roman"/>
          <w:color w:val="000000"/>
          <w:sz w:val="26"/>
          <w:szCs w:val="26"/>
        </w:rPr>
        <w:t xml:space="preserve">0 специалистов предприятий и учреждений городского округа, разработка </w:t>
      </w:r>
      <w:r w:rsidR="00F87F69" w:rsidRPr="00693A7D">
        <w:rPr>
          <w:rFonts w:ascii="Times New Roman" w:hAnsi="Times New Roman" w:cs="Times New Roman"/>
          <w:color w:val="000000"/>
          <w:sz w:val="26"/>
          <w:szCs w:val="26"/>
        </w:rPr>
        <w:t xml:space="preserve">энергетического паспорта  и схемы теплоснабжения </w:t>
      </w:r>
      <w:r w:rsidRPr="00693A7D">
        <w:rPr>
          <w:rFonts w:ascii="Times New Roman" w:hAnsi="Times New Roman" w:cs="Times New Roman"/>
          <w:color w:val="000000"/>
          <w:sz w:val="26"/>
          <w:szCs w:val="26"/>
        </w:rPr>
        <w:t>городского округа</w:t>
      </w:r>
      <w:r w:rsidR="00F87F69" w:rsidRPr="00693A7D">
        <w:rPr>
          <w:rFonts w:ascii="Times New Roman" w:hAnsi="Times New Roman" w:cs="Times New Roman"/>
          <w:color w:val="000000"/>
          <w:sz w:val="26"/>
          <w:szCs w:val="26"/>
        </w:rPr>
        <w:t xml:space="preserve"> Верх-Нейвинский </w:t>
      </w:r>
    </w:p>
    <w:p w:rsidR="00DB618C" w:rsidRPr="00F87F69" w:rsidRDefault="00F87F69" w:rsidP="00DB618C">
      <w:pPr>
        <w:pStyle w:val="a4"/>
        <w:spacing w:after="0"/>
        <w:jc w:val="center"/>
        <w:rPr>
          <w:sz w:val="26"/>
          <w:szCs w:val="26"/>
        </w:rPr>
      </w:pPr>
      <w:r w:rsidRPr="00F87F69">
        <w:rPr>
          <w:sz w:val="26"/>
          <w:szCs w:val="26"/>
        </w:rPr>
        <w:t>7</w:t>
      </w:r>
      <w:r w:rsidR="00DB618C" w:rsidRPr="00F87F69">
        <w:rPr>
          <w:sz w:val="26"/>
          <w:szCs w:val="26"/>
        </w:rPr>
        <w:t xml:space="preserve">. </w:t>
      </w:r>
      <w:r w:rsidRPr="00F87F69">
        <w:rPr>
          <w:sz w:val="26"/>
          <w:szCs w:val="26"/>
        </w:rPr>
        <w:t xml:space="preserve">ЦЕЛЕВЫЕ ПОКАЗАТЕЛИ ЭФФЕКТИВНОСТИ РЕАЛИЗАЦИ ПРОГРАММЫ </w:t>
      </w:r>
    </w:p>
    <w:p w:rsidR="006053A5" w:rsidRDefault="00F87F69" w:rsidP="006053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480C19">
        <w:rPr>
          <w:rFonts w:ascii="Calibri" w:hAnsi="Calibri" w:cs="Calibri"/>
        </w:rPr>
        <w:t>(</w:t>
      </w:r>
      <w:r w:rsidR="00480C19">
        <w:rPr>
          <w:rFonts w:ascii="Calibri" w:hAnsi="Calibri" w:cs="Calibri"/>
        </w:rPr>
        <w:t>приложение № 2</w:t>
      </w:r>
      <w:proofErr w:type="gramStart"/>
      <w:r w:rsidR="00480C19">
        <w:rPr>
          <w:rFonts w:ascii="Calibri" w:hAnsi="Calibri" w:cs="Calibri"/>
        </w:rPr>
        <w:t xml:space="preserve"> )</w:t>
      </w:r>
      <w:proofErr w:type="gramEnd"/>
    </w:p>
    <w:p w:rsidR="001A73CD" w:rsidRDefault="001A73CD" w:rsidP="001A73CD">
      <w:pPr>
        <w:tabs>
          <w:tab w:val="left" w:pos="2385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:rsidR="00DB618C" w:rsidRDefault="00DB618C" w:rsidP="001A73CD">
      <w:pPr>
        <w:tabs>
          <w:tab w:val="left" w:pos="2385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B618C" w:rsidRPr="00F87F69" w:rsidRDefault="00F87F69" w:rsidP="00DB618C">
      <w:pPr>
        <w:pStyle w:val="a4"/>
        <w:spacing w:after="0"/>
        <w:jc w:val="center"/>
        <w:rPr>
          <w:color w:val="000000"/>
          <w:sz w:val="26"/>
          <w:szCs w:val="26"/>
        </w:rPr>
      </w:pPr>
      <w:r w:rsidRPr="00F87F69">
        <w:rPr>
          <w:color w:val="000000"/>
          <w:sz w:val="26"/>
          <w:szCs w:val="26"/>
        </w:rPr>
        <w:lastRenderedPageBreak/>
        <w:t>8</w:t>
      </w:r>
      <w:r w:rsidR="00DB618C" w:rsidRPr="00F87F69">
        <w:rPr>
          <w:color w:val="000000"/>
          <w:sz w:val="26"/>
          <w:szCs w:val="26"/>
        </w:rPr>
        <w:t xml:space="preserve">. </w:t>
      </w:r>
      <w:r w:rsidRPr="00F87F69">
        <w:rPr>
          <w:color w:val="000000"/>
          <w:sz w:val="26"/>
          <w:szCs w:val="26"/>
        </w:rPr>
        <w:t xml:space="preserve"> МЕТОДИКА </w:t>
      </w:r>
      <w:proofErr w:type="gramStart"/>
      <w:r w:rsidRPr="00F87F69">
        <w:rPr>
          <w:color w:val="000000"/>
          <w:sz w:val="26"/>
          <w:szCs w:val="26"/>
        </w:rPr>
        <w:t>РАСЧЕТА ЦЕЛЕВЫХ ПОКАЗАТЕЛЕЙ ЭФФЕКТИВНОСТИ РЕАЛИЗАЦИИ ПРОГРАММЫ</w:t>
      </w:r>
      <w:proofErr w:type="gramEnd"/>
    </w:p>
    <w:p w:rsidR="00DB618C" w:rsidRPr="00F87F69" w:rsidRDefault="00DB618C" w:rsidP="009C3F59">
      <w:pPr>
        <w:jc w:val="both"/>
        <w:rPr>
          <w:rFonts w:ascii="Times New Roman" w:hAnsi="Times New Roman" w:cs="Times New Roman"/>
          <w:b/>
          <w:color w:val="000000"/>
          <w:sz w:val="26"/>
          <w:szCs w:val="26"/>
          <w:highlight w:val="yellow"/>
        </w:rPr>
      </w:pPr>
      <w:r w:rsidRPr="00F87F69">
        <w:rPr>
          <w:b/>
          <w:color w:val="000000"/>
        </w:rPr>
        <w:t> </w:t>
      </w:r>
      <w:r w:rsidRPr="00F87F69">
        <w:t>    </w:t>
      </w:r>
      <w:r w:rsidRPr="00F87F69">
        <w:tab/>
      </w:r>
      <w:proofErr w:type="gramStart"/>
      <w:r w:rsidRPr="00F87F69">
        <w:rPr>
          <w:rFonts w:ascii="Times New Roman" w:hAnsi="Times New Roman" w:cs="Times New Roman"/>
          <w:sz w:val="26"/>
          <w:szCs w:val="26"/>
        </w:rPr>
        <w:t xml:space="preserve">Расчет целевых показателей Программы осуществляется по Методике расчета значений целевых показателей в области энергосбережения и повышения энергетической эффективности, в том числе в сопоставимых условиях, утвержденной Приказом Министерства регионального развития Российской Федерации от 07.06.2010 № 273 и в соответствии с постановлением Правительства Российской Федерации </w:t>
      </w:r>
      <w:hyperlink r:id="rId36" w:anchor="l0" w:history="1">
        <w:r w:rsidRPr="00F87F69">
          <w:rPr>
            <w:rFonts w:ascii="Times New Roman" w:hAnsi="Times New Roman" w:cs="Times New Roman"/>
            <w:sz w:val="26"/>
            <w:szCs w:val="26"/>
          </w:rPr>
          <w:t>от 31.12.2009 N 1225</w:t>
        </w:r>
      </w:hyperlink>
      <w:r w:rsidRPr="00F87F69">
        <w:rPr>
          <w:rFonts w:ascii="Times New Roman" w:hAnsi="Times New Roman" w:cs="Times New Roman"/>
          <w:sz w:val="26"/>
          <w:szCs w:val="26"/>
        </w:rPr>
        <w:t xml:space="preserve"> "О требованиях к региональным и </w:t>
      </w:r>
      <w:bookmarkStart w:id="0" w:name="l76"/>
      <w:bookmarkEnd w:id="0"/>
      <w:r w:rsidRPr="00F87F69">
        <w:rPr>
          <w:rFonts w:ascii="Times New Roman" w:hAnsi="Times New Roman" w:cs="Times New Roman"/>
          <w:sz w:val="26"/>
          <w:szCs w:val="26"/>
        </w:rPr>
        <w:t>муниципальным программам в области энергосбережения и повышения энергетической</w:t>
      </w:r>
      <w:r w:rsidR="009C3F59">
        <w:rPr>
          <w:rFonts w:ascii="Times New Roman" w:hAnsi="Times New Roman" w:cs="Times New Roman"/>
          <w:sz w:val="26"/>
          <w:szCs w:val="26"/>
        </w:rPr>
        <w:t xml:space="preserve"> </w:t>
      </w:r>
      <w:r w:rsidRPr="00F87F69">
        <w:rPr>
          <w:rFonts w:ascii="Times New Roman" w:hAnsi="Times New Roman" w:cs="Times New Roman"/>
          <w:sz w:val="26"/>
          <w:szCs w:val="26"/>
        </w:rPr>
        <w:t>эффективности".</w:t>
      </w:r>
      <w:r w:rsidRPr="00F87F69">
        <w:rPr>
          <w:rFonts w:ascii="Times New Roman" w:hAnsi="Times New Roman" w:cs="Times New Roman"/>
          <w:sz w:val="26"/>
          <w:szCs w:val="26"/>
        </w:rPr>
        <w:br/>
      </w:r>
      <w:proofErr w:type="gramEnd"/>
    </w:p>
    <w:p w:rsidR="00DB618C" w:rsidRPr="00810514" w:rsidRDefault="00F87F69" w:rsidP="00DB618C">
      <w:pPr>
        <w:pStyle w:val="a4"/>
        <w:spacing w:after="0"/>
        <w:jc w:val="center"/>
        <w:rPr>
          <w:color w:val="000000"/>
          <w:sz w:val="26"/>
          <w:szCs w:val="26"/>
        </w:rPr>
      </w:pPr>
      <w:r w:rsidRPr="00810514">
        <w:rPr>
          <w:color w:val="000000"/>
          <w:sz w:val="26"/>
          <w:szCs w:val="26"/>
        </w:rPr>
        <w:t>9</w:t>
      </w:r>
      <w:r w:rsidR="00DB618C" w:rsidRPr="00810514">
        <w:rPr>
          <w:color w:val="000000"/>
          <w:sz w:val="26"/>
          <w:szCs w:val="26"/>
        </w:rPr>
        <w:t xml:space="preserve">. </w:t>
      </w:r>
      <w:r w:rsidR="00810514" w:rsidRPr="00810514">
        <w:rPr>
          <w:color w:val="000000"/>
          <w:sz w:val="26"/>
          <w:szCs w:val="26"/>
        </w:rPr>
        <w:t xml:space="preserve">РЕСУРСНОЕ  ОБЕСПЕЧЕНИЕ ПРОГРАММЫ </w:t>
      </w:r>
    </w:p>
    <w:p w:rsidR="00DB618C" w:rsidRPr="00810514" w:rsidRDefault="00DB618C" w:rsidP="00DB618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0514">
        <w:rPr>
          <w:rFonts w:ascii="Times New Roman" w:hAnsi="Times New Roman" w:cs="Times New Roman"/>
          <w:sz w:val="26"/>
          <w:szCs w:val="26"/>
        </w:rPr>
        <w:t>Общая потребность в финансовых ресурсах для реализации программных мероприятий определяется программами бюджетных учреждений, организаций, осуществляющих регулируемые виды деятельности, управляющих организаций и товариществ собственников жилья.</w:t>
      </w:r>
    </w:p>
    <w:p w:rsidR="00DB618C" w:rsidRPr="00DB618C" w:rsidRDefault="00DB618C" w:rsidP="00DB618C">
      <w:pPr>
        <w:pStyle w:val="ConsPlusNormal"/>
        <w:widowControl/>
        <w:ind w:firstLine="709"/>
        <w:outlineLvl w:val="3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DB618C" w:rsidRDefault="00DB618C" w:rsidP="00DB618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810514">
        <w:rPr>
          <w:rFonts w:ascii="Times New Roman" w:hAnsi="Times New Roman" w:cs="Times New Roman"/>
          <w:sz w:val="26"/>
          <w:szCs w:val="26"/>
        </w:rPr>
        <w:t>Потребность в финансовых ресурсах по годам (оценочно*)</w:t>
      </w:r>
    </w:p>
    <w:tbl>
      <w:tblPr>
        <w:tblStyle w:val="a5"/>
        <w:tblW w:w="9606" w:type="dxa"/>
        <w:tblLayout w:type="fixed"/>
        <w:tblLook w:val="01E0"/>
      </w:tblPr>
      <w:tblGrid>
        <w:gridCol w:w="1668"/>
        <w:gridCol w:w="1417"/>
        <w:gridCol w:w="1276"/>
        <w:gridCol w:w="1276"/>
        <w:gridCol w:w="1275"/>
        <w:gridCol w:w="1276"/>
        <w:gridCol w:w="1418"/>
      </w:tblGrid>
      <w:tr w:rsidR="009C3F59" w:rsidRPr="00EC76D3" w:rsidTr="006321EF">
        <w:trPr>
          <w:trHeight w:val="225"/>
        </w:trPr>
        <w:tc>
          <w:tcPr>
            <w:tcW w:w="1668" w:type="dxa"/>
            <w:vMerge w:val="restart"/>
          </w:tcPr>
          <w:p w:rsidR="009C3F59" w:rsidRPr="009C3F59" w:rsidRDefault="00DB618C" w:rsidP="006321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10514">
              <w:rPr>
                <w:color w:val="000000"/>
                <w:sz w:val="26"/>
                <w:szCs w:val="26"/>
              </w:rPr>
              <w:tab/>
            </w:r>
          </w:p>
        </w:tc>
        <w:tc>
          <w:tcPr>
            <w:tcW w:w="1417" w:type="dxa"/>
            <w:vMerge w:val="restart"/>
            <w:vAlign w:val="center"/>
          </w:tcPr>
          <w:p w:rsidR="009C3F59" w:rsidRPr="009C3F59" w:rsidRDefault="009C3F59" w:rsidP="006321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C3F5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ИТОГО </w:t>
            </w:r>
          </w:p>
          <w:p w:rsidR="009C3F59" w:rsidRPr="009C3F59" w:rsidRDefault="009C3F59" w:rsidP="006321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C3F59">
              <w:rPr>
                <w:rFonts w:ascii="Times New Roman" w:hAnsi="Times New Roman" w:cs="Times New Roman"/>
                <w:b/>
                <w:sz w:val="26"/>
                <w:szCs w:val="26"/>
              </w:rPr>
              <w:t>2012-2016гг.</w:t>
            </w:r>
          </w:p>
        </w:tc>
        <w:tc>
          <w:tcPr>
            <w:tcW w:w="6521" w:type="dxa"/>
            <w:gridSpan w:val="5"/>
            <w:vAlign w:val="center"/>
          </w:tcPr>
          <w:p w:rsidR="009C3F59" w:rsidRPr="009C3F59" w:rsidRDefault="009C3F59" w:rsidP="006321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C3F59">
              <w:rPr>
                <w:rFonts w:ascii="Times New Roman" w:hAnsi="Times New Roman" w:cs="Times New Roman"/>
                <w:b/>
                <w:sz w:val="26"/>
                <w:szCs w:val="26"/>
              </w:rPr>
              <w:t>в том числе по годам</w:t>
            </w:r>
          </w:p>
        </w:tc>
      </w:tr>
      <w:tr w:rsidR="009C3F59" w:rsidRPr="00EC76D3" w:rsidTr="006321EF">
        <w:trPr>
          <w:trHeight w:val="375"/>
        </w:trPr>
        <w:tc>
          <w:tcPr>
            <w:tcW w:w="1668" w:type="dxa"/>
            <w:vMerge/>
          </w:tcPr>
          <w:p w:rsidR="009C3F59" w:rsidRPr="009C3F59" w:rsidRDefault="009C3F59" w:rsidP="006321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vMerge/>
            <w:vAlign w:val="center"/>
          </w:tcPr>
          <w:p w:rsidR="009C3F59" w:rsidRPr="009C3F59" w:rsidRDefault="009C3F59" w:rsidP="006321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9C3F59" w:rsidRPr="009C3F59" w:rsidRDefault="009C3F59" w:rsidP="006321EF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C3F5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2012</w:t>
            </w:r>
          </w:p>
        </w:tc>
        <w:tc>
          <w:tcPr>
            <w:tcW w:w="1276" w:type="dxa"/>
            <w:vAlign w:val="center"/>
          </w:tcPr>
          <w:p w:rsidR="009C3F59" w:rsidRPr="009C3F59" w:rsidRDefault="009C3F59" w:rsidP="006321EF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C3F5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2013</w:t>
            </w:r>
          </w:p>
        </w:tc>
        <w:tc>
          <w:tcPr>
            <w:tcW w:w="1275" w:type="dxa"/>
            <w:vAlign w:val="center"/>
          </w:tcPr>
          <w:p w:rsidR="009C3F59" w:rsidRPr="009C3F59" w:rsidRDefault="009C3F59" w:rsidP="006321EF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C3F5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2014</w:t>
            </w:r>
          </w:p>
        </w:tc>
        <w:tc>
          <w:tcPr>
            <w:tcW w:w="1276" w:type="dxa"/>
            <w:vAlign w:val="center"/>
          </w:tcPr>
          <w:p w:rsidR="009C3F59" w:rsidRPr="009C3F59" w:rsidRDefault="009C3F59" w:rsidP="006321EF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C3F5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2015</w:t>
            </w:r>
          </w:p>
        </w:tc>
        <w:tc>
          <w:tcPr>
            <w:tcW w:w="1418" w:type="dxa"/>
          </w:tcPr>
          <w:p w:rsidR="009C3F59" w:rsidRPr="009C3F59" w:rsidRDefault="009C3F59" w:rsidP="006321EF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9C3F59" w:rsidRPr="009C3F59" w:rsidRDefault="009C3F59" w:rsidP="006321E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C3F59">
              <w:rPr>
                <w:rFonts w:ascii="Times New Roman" w:hAnsi="Times New Roman" w:cs="Times New Roman"/>
                <w:b/>
                <w:sz w:val="26"/>
                <w:szCs w:val="26"/>
              </w:rPr>
              <w:t>2016</w:t>
            </w:r>
          </w:p>
        </w:tc>
      </w:tr>
      <w:tr w:rsidR="009C3F59" w:rsidRPr="00EC76D3" w:rsidTr="006321EF">
        <w:tc>
          <w:tcPr>
            <w:tcW w:w="1668" w:type="dxa"/>
          </w:tcPr>
          <w:p w:rsidR="009C3F59" w:rsidRPr="009C3F59" w:rsidRDefault="009C3F59" w:rsidP="006321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C3F59">
              <w:rPr>
                <w:rFonts w:ascii="Times New Roman" w:hAnsi="Times New Roman" w:cs="Times New Roman"/>
                <w:sz w:val="26"/>
                <w:szCs w:val="26"/>
              </w:rPr>
              <w:t xml:space="preserve">средства    </w:t>
            </w:r>
            <w:r w:rsidRPr="009C3F59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местного     </w:t>
            </w:r>
            <w:r w:rsidRPr="009C3F59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бюджета    </w:t>
            </w:r>
          </w:p>
        </w:tc>
        <w:tc>
          <w:tcPr>
            <w:tcW w:w="1417" w:type="dxa"/>
            <w:vAlign w:val="center"/>
          </w:tcPr>
          <w:p w:rsidR="009C3F59" w:rsidRPr="009C3F59" w:rsidRDefault="00480C19" w:rsidP="006321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3526</w:t>
            </w:r>
          </w:p>
        </w:tc>
        <w:tc>
          <w:tcPr>
            <w:tcW w:w="1276" w:type="dxa"/>
            <w:vAlign w:val="center"/>
          </w:tcPr>
          <w:p w:rsidR="009C3F59" w:rsidRPr="009C3F59" w:rsidRDefault="00480C19" w:rsidP="006321E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891</w:t>
            </w:r>
          </w:p>
        </w:tc>
        <w:tc>
          <w:tcPr>
            <w:tcW w:w="1276" w:type="dxa"/>
            <w:vAlign w:val="center"/>
          </w:tcPr>
          <w:p w:rsidR="009C3F59" w:rsidRPr="009C3F59" w:rsidRDefault="00480C19" w:rsidP="006321E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1005</w:t>
            </w:r>
          </w:p>
        </w:tc>
        <w:tc>
          <w:tcPr>
            <w:tcW w:w="1275" w:type="dxa"/>
            <w:vAlign w:val="center"/>
          </w:tcPr>
          <w:p w:rsidR="009C3F59" w:rsidRPr="009C3F59" w:rsidRDefault="00480C19" w:rsidP="006321E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1410</w:t>
            </w:r>
          </w:p>
        </w:tc>
        <w:tc>
          <w:tcPr>
            <w:tcW w:w="1276" w:type="dxa"/>
            <w:vAlign w:val="center"/>
          </w:tcPr>
          <w:p w:rsidR="009C3F59" w:rsidRPr="00EC76D3" w:rsidRDefault="00480C19" w:rsidP="006321EF">
            <w:pPr>
              <w:jc w:val="center"/>
              <w:rPr>
                <w:sz w:val="26"/>
                <w:szCs w:val="26"/>
                <w:highlight w:val="cyan"/>
              </w:rPr>
            </w:pPr>
            <w:r w:rsidRPr="00480C19">
              <w:rPr>
                <w:sz w:val="26"/>
                <w:szCs w:val="26"/>
              </w:rPr>
              <w:t>110</w:t>
            </w:r>
          </w:p>
        </w:tc>
        <w:tc>
          <w:tcPr>
            <w:tcW w:w="1418" w:type="dxa"/>
          </w:tcPr>
          <w:p w:rsidR="009C3F59" w:rsidRDefault="009C3F59" w:rsidP="006321EF">
            <w:pPr>
              <w:jc w:val="center"/>
              <w:rPr>
                <w:sz w:val="26"/>
                <w:szCs w:val="26"/>
                <w:highlight w:val="cyan"/>
              </w:rPr>
            </w:pPr>
          </w:p>
          <w:p w:rsidR="00480C19" w:rsidRPr="00EC76D3" w:rsidRDefault="00480C19" w:rsidP="006321EF">
            <w:pPr>
              <w:jc w:val="center"/>
              <w:rPr>
                <w:sz w:val="26"/>
                <w:szCs w:val="26"/>
                <w:highlight w:val="cyan"/>
              </w:rPr>
            </w:pPr>
            <w:r w:rsidRPr="00480C19">
              <w:rPr>
                <w:sz w:val="26"/>
                <w:szCs w:val="26"/>
              </w:rPr>
              <w:t>110</w:t>
            </w:r>
          </w:p>
        </w:tc>
      </w:tr>
      <w:tr w:rsidR="009F06E3" w:rsidRPr="00EC76D3" w:rsidTr="006321EF">
        <w:tc>
          <w:tcPr>
            <w:tcW w:w="1668" w:type="dxa"/>
          </w:tcPr>
          <w:p w:rsidR="009F06E3" w:rsidRPr="009C3F59" w:rsidRDefault="009F06E3" w:rsidP="006321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C3F59">
              <w:rPr>
                <w:rFonts w:ascii="Times New Roman" w:hAnsi="Times New Roman" w:cs="Times New Roman"/>
                <w:sz w:val="26"/>
                <w:szCs w:val="26"/>
              </w:rPr>
              <w:t>смета учреждений</w:t>
            </w:r>
          </w:p>
        </w:tc>
        <w:tc>
          <w:tcPr>
            <w:tcW w:w="1417" w:type="dxa"/>
            <w:vAlign w:val="center"/>
          </w:tcPr>
          <w:p w:rsidR="009F06E3" w:rsidRPr="009C3F59" w:rsidRDefault="009F06E3" w:rsidP="006321EF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920</w:t>
            </w:r>
          </w:p>
        </w:tc>
        <w:tc>
          <w:tcPr>
            <w:tcW w:w="1276" w:type="dxa"/>
            <w:vAlign w:val="center"/>
          </w:tcPr>
          <w:p w:rsidR="009F06E3" w:rsidRPr="009C3F59" w:rsidRDefault="009F06E3" w:rsidP="00AA3F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420</w:t>
            </w:r>
          </w:p>
        </w:tc>
        <w:tc>
          <w:tcPr>
            <w:tcW w:w="1276" w:type="dxa"/>
            <w:vAlign w:val="center"/>
          </w:tcPr>
          <w:p w:rsidR="009F06E3" w:rsidRPr="009C3F59" w:rsidRDefault="009F06E3" w:rsidP="00AA3F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</w:t>
            </w:r>
          </w:p>
        </w:tc>
        <w:tc>
          <w:tcPr>
            <w:tcW w:w="1275" w:type="dxa"/>
            <w:vAlign w:val="center"/>
          </w:tcPr>
          <w:p w:rsidR="009F06E3" w:rsidRPr="009C3F59" w:rsidRDefault="009F06E3" w:rsidP="00AA3F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  <w:tc>
          <w:tcPr>
            <w:tcW w:w="1276" w:type="dxa"/>
            <w:vAlign w:val="center"/>
          </w:tcPr>
          <w:p w:rsidR="009F06E3" w:rsidRPr="009F06E3" w:rsidRDefault="009F06E3" w:rsidP="00AA3F50">
            <w:pPr>
              <w:jc w:val="center"/>
              <w:rPr>
                <w:sz w:val="26"/>
                <w:szCs w:val="26"/>
              </w:rPr>
            </w:pPr>
            <w:r w:rsidRPr="009F06E3">
              <w:rPr>
                <w:sz w:val="26"/>
                <w:szCs w:val="26"/>
              </w:rPr>
              <w:t>100</w:t>
            </w:r>
          </w:p>
        </w:tc>
        <w:tc>
          <w:tcPr>
            <w:tcW w:w="1418" w:type="dxa"/>
          </w:tcPr>
          <w:p w:rsidR="009F06E3" w:rsidRPr="009F06E3" w:rsidRDefault="009F06E3" w:rsidP="00AA3F50">
            <w:pPr>
              <w:jc w:val="center"/>
              <w:rPr>
                <w:sz w:val="26"/>
                <w:szCs w:val="26"/>
              </w:rPr>
            </w:pPr>
            <w:r w:rsidRPr="009F06E3">
              <w:rPr>
                <w:sz w:val="26"/>
                <w:szCs w:val="26"/>
              </w:rPr>
              <w:t>120</w:t>
            </w:r>
          </w:p>
        </w:tc>
      </w:tr>
      <w:tr w:rsidR="009F06E3" w:rsidRPr="00EC76D3" w:rsidTr="006321EF">
        <w:tc>
          <w:tcPr>
            <w:tcW w:w="1668" w:type="dxa"/>
          </w:tcPr>
          <w:p w:rsidR="009F06E3" w:rsidRPr="009C3F59" w:rsidRDefault="009F06E3" w:rsidP="006321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C3F59">
              <w:rPr>
                <w:rFonts w:ascii="Times New Roman" w:hAnsi="Times New Roman" w:cs="Times New Roman"/>
                <w:sz w:val="26"/>
                <w:szCs w:val="26"/>
              </w:rPr>
              <w:t xml:space="preserve">средства    </w:t>
            </w:r>
            <w:r w:rsidRPr="009C3F59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предприятий    </w:t>
            </w:r>
          </w:p>
        </w:tc>
        <w:tc>
          <w:tcPr>
            <w:tcW w:w="1417" w:type="dxa"/>
            <w:vAlign w:val="center"/>
          </w:tcPr>
          <w:p w:rsidR="009F06E3" w:rsidRPr="009C3F59" w:rsidRDefault="009F06E3" w:rsidP="006321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92430</w:t>
            </w:r>
          </w:p>
        </w:tc>
        <w:tc>
          <w:tcPr>
            <w:tcW w:w="1276" w:type="dxa"/>
            <w:vAlign w:val="center"/>
          </w:tcPr>
          <w:p w:rsidR="009F06E3" w:rsidRPr="009C3F59" w:rsidRDefault="009F06E3" w:rsidP="006321E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4100</w:t>
            </w:r>
          </w:p>
        </w:tc>
        <w:tc>
          <w:tcPr>
            <w:tcW w:w="1276" w:type="dxa"/>
            <w:vAlign w:val="center"/>
          </w:tcPr>
          <w:p w:rsidR="009F06E3" w:rsidRPr="009C3F59" w:rsidRDefault="009F06E3" w:rsidP="006321E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34650</w:t>
            </w:r>
          </w:p>
        </w:tc>
        <w:tc>
          <w:tcPr>
            <w:tcW w:w="1275" w:type="dxa"/>
            <w:vAlign w:val="center"/>
          </w:tcPr>
          <w:p w:rsidR="009F06E3" w:rsidRPr="009C3F59" w:rsidRDefault="009F06E3" w:rsidP="006321E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52400</w:t>
            </w:r>
          </w:p>
        </w:tc>
        <w:tc>
          <w:tcPr>
            <w:tcW w:w="1276" w:type="dxa"/>
            <w:vAlign w:val="center"/>
          </w:tcPr>
          <w:p w:rsidR="009F06E3" w:rsidRPr="009F06E3" w:rsidRDefault="009F06E3" w:rsidP="006321EF">
            <w:pPr>
              <w:jc w:val="center"/>
              <w:rPr>
                <w:sz w:val="26"/>
                <w:szCs w:val="26"/>
              </w:rPr>
            </w:pPr>
            <w:r w:rsidRPr="009F06E3">
              <w:rPr>
                <w:sz w:val="26"/>
                <w:szCs w:val="26"/>
              </w:rPr>
              <w:t>665</w:t>
            </w:r>
          </w:p>
        </w:tc>
        <w:tc>
          <w:tcPr>
            <w:tcW w:w="1418" w:type="dxa"/>
          </w:tcPr>
          <w:p w:rsidR="009F06E3" w:rsidRPr="009F06E3" w:rsidRDefault="009F06E3" w:rsidP="006321EF">
            <w:pPr>
              <w:jc w:val="center"/>
              <w:rPr>
                <w:sz w:val="26"/>
                <w:szCs w:val="26"/>
              </w:rPr>
            </w:pPr>
            <w:r w:rsidRPr="009F06E3">
              <w:rPr>
                <w:sz w:val="26"/>
                <w:szCs w:val="26"/>
              </w:rPr>
              <w:t>615</w:t>
            </w:r>
          </w:p>
        </w:tc>
      </w:tr>
      <w:tr w:rsidR="009F06E3" w:rsidRPr="00EC76D3" w:rsidTr="006321EF">
        <w:tc>
          <w:tcPr>
            <w:tcW w:w="1668" w:type="dxa"/>
          </w:tcPr>
          <w:p w:rsidR="009F06E3" w:rsidRPr="009C3F59" w:rsidRDefault="009F06E3" w:rsidP="006321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C3F59">
              <w:rPr>
                <w:rFonts w:ascii="Times New Roman" w:hAnsi="Times New Roman" w:cs="Times New Roman"/>
                <w:sz w:val="26"/>
                <w:szCs w:val="26"/>
              </w:rPr>
              <w:t>средства    собственников жилых помещений</w:t>
            </w:r>
          </w:p>
        </w:tc>
        <w:tc>
          <w:tcPr>
            <w:tcW w:w="1417" w:type="dxa"/>
            <w:vAlign w:val="center"/>
          </w:tcPr>
          <w:p w:rsidR="009F06E3" w:rsidRPr="009C3F59" w:rsidRDefault="009F06E3" w:rsidP="006321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967</w:t>
            </w:r>
          </w:p>
        </w:tc>
        <w:tc>
          <w:tcPr>
            <w:tcW w:w="1276" w:type="dxa"/>
            <w:vAlign w:val="center"/>
          </w:tcPr>
          <w:p w:rsidR="009F06E3" w:rsidRPr="009C3F59" w:rsidRDefault="009F06E3" w:rsidP="006321E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378</w:t>
            </w:r>
          </w:p>
        </w:tc>
        <w:tc>
          <w:tcPr>
            <w:tcW w:w="1276" w:type="dxa"/>
            <w:vAlign w:val="center"/>
          </w:tcPr>
          <w:p w:rsidR="009F06E3" w:rsidRPr="009C3F59" w:rsidRDefault="009F06E3" w:rsidP="006321E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399</w:t>
            </w:r>
          </w:p>
        </w:tc>
        <w:tc>
          <w:tcPr>
            <w:tcW w:w="1275" w:type="dxa"/>
            <w:vAlign w:val="center"/>
          </w:tcPr>
          <w:p w:rsidR="009F06E3" w:rsidRPr="009C3F59" w:rsidRDefault="009F06E3" w:rsidP="006321E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</w:t>
            </w:r>
          </w:p>
        </w:tc>
        <w:tc>
          <w:tcPr>
            <w:tcW w:w="1276" w:type="dxa"/>
            <w:vAlign w:val="center"/>
          </w:tcPr>
          <w:p w:rsidR="009F06E3" w:rsidRPr="009F06E3" w:rsidRDefault="009F06E3" w:rsidP="006321EF">
            <w:pPr>
              <w:jc w:val="center"/>
              <w:rPr>
                <w:sz w:val="26"/>
                <w:szCs w:val="26"/>
              </w:rPr>
            </w:pPr>
            <w:r w:rsidRPr="009F06E3">
              <w:rPr>
                <w:sz w:val="26"/>
                <w:szCs w:val="26"/>
              </w:rPr>
              <w:t>65</w:t>
            </w:r>
          </w:p>
        </w:tc>
        <w:tc>
          <w:tcPr>
            <w:tcW w:w="1418" w:type="dxa"/>
          </w:tcPr>
          <w:p w:rsidR="009F06E3" w:rsidRPr="009F06E3" w:rsidRDefault="009F06E3" w:rsidP="006321EF">
            <w:pPr>
              <w:jc w:val="center"/>
              <w:rPr>
                <w:sz w:val="26"/>
                <w:szCs w:val="26"/>
              </w:rPr>
            </w:pPr>
            <w:r w:rsidRPr="009F06E3">
              <w:rPr>
                <w:sz w:val="26"/>
                <w:szCs w:val="26"/>
              </w:rPr>
              <w:t>60</w:t>
            </w:r>
          </w:p>
        </w:tc>
      </w:tr>
      <w:tr w:rsidR="009F06E3" w:rsidRPr="00EC76D3" w:rsidTr="006321EF">
        <w:tc>
          <w:tcPr>
            <w:tcW w:w="1668" w:type="dxa"/>
          </w:tcPr>
          <w:p w:rsidR="009F06E3" w:rsidRPr="009C3F59" w:rsidRDefault="009F06E3" w:rsidP="006321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Средства областного бюджета </w:t>
            </w:r>
          </w:p>
        </w:tc>
        <w:tc>
          <w:tcPr>
            <w:tcW w:w="1417" w:type="dxa"/>
            <w:vAlign w:val="center"/>
          </w:tcPr>
          <w:p w:rsidR="009F06E3" w:rsidRDefault="009F06E3" w:rsidP="006321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6748,2</w:t>
            </w:r>
          </w:p>
        </w:tc>
        <w:tc>
          <w:tcPr>
            <w:tcW w:w="1276" w:type="dxa"/>
            <w:vAlign w:val="center"/>
          </w:tcPr>
          <w:p w:rsidR="009F06E3" w:rsidRPr="009C3F59" w:rsidRDefault="009F06E3" w:rsidP="009F4D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4971</w:t>
            </w:r>
          </w:p>
        </w:tc>
        <w:tc>
          <w:tcPr>
            <w:tcW w:w="1276" w:type="dxa"/>
            <w:vAlign w:val="center"/>
          </w:tcPr>
          <w:p w:rsidR="009F06E3" w:rsidRPr="009C3F59" w:rsidRDefault="009F06E3" w:rsidP="009F4D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1777,2</w:t>
            </w:r>
          </w:p>
        </w:tc>
        <w:tc>
          <w:tcPr>
            <w:tcW w:w="1275" w:type="dxa"/>
            <w:vAlign w:val="center"/>
          </w:tcPr>
          <w:p w:rsidR="009F06E3" w:rsidRPr="009C3F59" w:rsidRDefault="009F06E3" w:rsidP="009F4D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276" w:type="dxa"/>
            <w:vAlign w:val="center"/>
          </w:tcPr>
          <w:p w:rsidR="009F06E3" w:rsidRPr="009F06E3" w:rsidRDefault="009F06E3" w:rsidP="009F4D0E">
            <w:pPr>
              <w:jc w:val="center"/>
              <w:rPr>
                <w:sz w:val="26"/>
                <w:szCs w:val="26"/>
              </w:rPr>
            </w:pPr>
            <w:r w:rsidRPr="009F06E3">
              <w:rPr>
                <w:sz w:val="26"/>
                <w:szCs w:val="26"/>
              </w:rPr>
              <w:t>0</w:t>
            </w:r>
          </w:p>
        </w:tc>
        <w:tc>
          <w:tcPr>
            <w:tcW w:w="1418" w:type="dxa"/>
          </w:tcPr>
          <w:p w:rsidR="009F06E3" w:rsidRPr="009F06E3" w:rsidRDefault="009F06E3" w:rsidP="009F4D0E">
            <w:pPr>
              <w:jc w:val="center"/>
              <w:rPr>
                <w:sz w:val="26"/>
                <w:szCs w:val="26"/>
              </w:rPr>
            </w:pPr>
            <w:r w:rsidRPr="009F06E3">
              <w:rPr>
                <w:sz w:val="26"/>
                <w:szCs w:val="26"/>
              </w:rPr>
              <w:t>0</w:t>
            </w:r>
          </w:p>
        </w:tc>
      </w:tr>
      <w:tr w:rsidR="009F06E3" w:rsidRPr="00EC76D3" w:rsidTr="006321EF">
        <w:tc>
          <w:tcPr>
            <w:tcW w:w="1668" w:type="dxa"/>
          </w:tcPr>
          <w:p w:rsidR="009F06E3" w:rsidRPr="009C3F59" w:rsidRDefault="009F06E3" w:rsidP="006321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C3F5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ВСЕГО    </w:t>
            </w:r>
          </w:p>
        </w:tc>
        <w:tc>
          <w:tcPr>
            <w:tcW w:w="1417" w:type="dxa"/>
            <w:vAlign w:val="center"/>
          </w:tcPr>
          <w:p w:rsidR="009F06E3" w:rsidRPr="009C3F59" w:rsidRDefault="009F06E3" w:rsidP="006321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104591,2</w:t>
            </w:r>
          </w:p>
        </w:tc>
        <w:tc>
          <w:tcPr>
            <w:tcW w:w="1276" w:type="dxa"/>
            <w:vAlign w:val="center"/>
          </w:tcPr>
          <w:p w:rsidR="009F06E3" w:rsidRPr="009C3F59" w:rsidRDefault="009F06E3" w:rsidP="006321E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10760</w:t>
            </w:r>
          </w:p>
        </w:tc>
        <w:tc>
          <w:tcPr>
            <w:tcW w:w="1276" w:type="dxa"/>
            <w:vAlign w:val="center"/>
          </w:tcPr>
          <w:p w:rsidR="009F06E3" w:rsidRPr="009C3F59" w:rsidRDefault="009F06E3" w:rsidP="006321E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38031,2</w:t>
            </w:r>
          </w:p>
        </w:tc>
        <w:tc>
          <w:tcPr>
            <w:tcW w:w="1275" w:type="dxa"/>
            <w:vAlign w:val="center"/>
          </w:tcPr>
          <w:p w:rsidR="009F06E3" w:rsidRPr="009C3F59" w:rsidRDefault="009F06E3" w:rsidP="006321E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53955</w:t>
            </w:r>
          </w:p>
        </w:tc>
        <w:tc>
          <w:tcPr>
            <w:tcW w:w="1276" w:type="dxa"/>
            <w:vAlign w:val="center"/>
          </w:tcPr>
          <w:p w:rsidR="009F06E3" w:rsidRPr="009F06E3" w:rsidRDefault="009F06E3" w:rsidP="006321EF">
            <w:pPr>
              <w:jc w:val="center"/>
              <w:rPr>
                <w:b/>
                <w:sz w:val="26"/>
                <w:szCs w:val="26"/>
              </w:rPr>
            </w:pPr>
            <w:r w:rsidRPr="009F06E3">
              <w:rPr>
                <w:b/>
                <w:sz w:val="26"/>
                <w:szCs w:val="26"/>
              </w:rPr>
              <w:t>940</w:t>
            </w:r>
          </w:p>
        </w:tc>
        <w:tc>
          <w:tcPr>
            <w:tcW w:w="1418" w:type="dxa"/>
          </w:tcPr>
          <w:p w:rsidR="009F06E3" w:rsidRPr="009F06E3" w:rsidRDefault="009F06E3" w:rsidP="006321EF">
            <w:pPr>
              <w:jc w:val="center"/>
              <w:rPr>
                <w:b/>
                <w:sz w:val="26"/>
                <w:szCs w:val="26"/>
              </w:rPr>
            </w:pPr>
            <w:r w:rsidRPr="009F06E3">
              <w:rPr>
                <w:b/>
                <w:sz w:val="26"/>
                <w:szCs w:val="26"/>
              </w:rPr>
              <w:t>905</w:t>
            </w:r>
          </w:p>
        </w:tc>
      </w:tr>
    </w:tbl>
    <w:p w:rsidR="00EC76D3" w:rsidRDefault="00EC76D3" w:rsidP="00DB618C">
      <w:pPr>
        <w:pStyle w:val="a4"/>
        <w:spacing w:after="0"/>
        <w:jc w:val="both"/>
        <w:rPr>
          <w:color w:val="000000"/>
          <w:sz w:val="26"/>
          <w:szCs w:val="26"/>
        </w:rPr>
      </w:pPr>
    </w:p>
    <w:p w:rsidR="00DB618C" w:rsidRPr="00810514" w:rsidRDefault="00DB618C" w:rsidP="00DB618C">
      <w:pPr>
        <w:pStyle w:val="a4"/>
        <w:spacing w:after="0"/>
        <w:jc w:val="both"/>
        <w:rPr>
          <w:color w:val="000000"/>
          <w:sz w:val="26"/>
          <w:szCs w:val="26"/>
        </w:rPr>
      </w:pPr>
      <w:r w:rsidRPr="00810514">
        <w:rPr>
          <w:color w:val="000000"/>
          <w:sz w:val="26"/>
          <w:szCs w:val="26"/>
        </w:rPr>
        <w:t>Ежегодные объемы финансирования мероприятий Программы могут быть уточнены, исходя из возможностей бюджета, сре</w:t>
      </w:r>
      <w:proofErr w:type="gramStart"/>
      <w:r w:rsidRPr="00810514">
        <w:rPr>
          <w:color w:val="000000"/>
          <w:sz w:val="26"/>
          <w:szCs w:val="26"/>
        </w:rPr>
        <w:t>дств пр</w:t>
      </w:r>
      <w:proofErr w:type="gramEnd"/>
      <w:r w:rsidRPr="00810514">
        <w:rPr>
          <w:color w:val="000000"/>
          <w:sz w:val="26"/>
          <w:szCs w:val="26"/>
        </w:rPr>
        <w:t>едприятий и организаций на соответствующий финансовый год.</w:t>
      </w:r>
    </w:p>
    <w:p w:rsidR="00DB618C" w:rsidRPr="00DB618C" w:rsidRDefault="00DB618C" w:rsidP="00DB618C">
      <w:pPr>
        <w:pStyle w:val="a4"/>
        <w:spacing w:after="0"/>
        <w:rPr>
          <w:color w:val="000000"/>
          <w:sz w:val="26"/>
          <w:szCs w:val="26"/>
          <w:highlight w:val="yellow"/>
        </w:rPr>
      </w:pPr>
    </w:p>
    <w:p w:rsidR="00DB618C" w:rsidRPr="00810514" w:rsidRDefault="00810514" w:rsidP="00DB618C">
      <w:pPr>
        <w:pStyle w:val="a4"/>
        <w:spacing w:after="0"/>
        <w:jc w:val="center"/>
        <w:rPr>
          <w:color w:val="000000"/>
          <w:sz w:val="26"/>
          <w:szCs w:val="26"/>
        </w:rPr>
      </w:pPr>
      <w:r w:rsidRPr="00810514">
        <w:rPr>
          <w:color w:val="000000"/>
          <w:sz w:val="26"/>
          <w:szCs w:val="26"/>
        </w:rPr>
        <w:t>10</w:t>
      </w:r>
      <w:r w:rsidR="00DB618C" w:rsidRPr="00810514">
        <w:rPr>
          <w:color w:val="000000"/>
          <w:sz w:val="26"/>
          <w:szCs w:val="26"/>
        </w:rPr>
        <w:t xml:space="preserve">. </w:t>
      </w:r>
      <w:r w:rsidRPr="00810514">
        <w:rPr>
          <w:color w:val="000000"/>
          <w:sz w:val="26"/>
          <w:szCs w:val="26"/>
        </w:rPr>
        <w:t xml:space="preserve"> ОРАГАНИЗАЦИЯ КОНТРОЛЯ ИСПОЛНЕНИЯ ПРОГРАММЫ </w:t>
      </w:r>
    </w:p>
    <w:p w:rsidR="00DB618C" w:rsidRPr="00810514" w:rsidRDefault="00DB618C" w:rsidP="00DB618C">
      <w:pPr>
        <w:spacing w:before="80"/>
        <w:ind w:firstLine="56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10514">
        <w:rPr>
          <w:rFonts w:ascii="Times New Roman" w:hAnsi="Times New Roman" w:cs="Times New Roman"/>
          <w:bCs/>
          <w:sz w:val="26"/>
          <w:szCs w:val="26"/>
        </w:rPr>
        <w:t>Ответственным за реализацию плана мероприятий программы является заместитель Главы администрации городского округа</w:t>
      </w:r>
      <w:r w:rsidR="00810514" w:rsidRPr="00810514">
        <w:rPr>
          <w:rFonts w:ascii="Times New Roman" w:hAnsi="Times New Roman" w:cs="Times New Roman"/>
          <w:bCs/>
          <w:sz w:val="26"/>
          <w:szCs w:val="26"/>
        </w:rPr>
        <w:t xml:space="preserve"> Верх-Нейвинский по вопросам экономики  ЖКХ и благоустройства</w:t>
      </w:r>
      <w:r w:rsidRPr="00810514">
        <w:rPr>
          <w:rFonts w:ascii="Times New Roman" w:hAnsi="Times New Roman" w:cs="Times New Roman"/>
          <w:bCs/>
          <w:sz w:val="26"/>
          <w:szCs w:val="26"/>
        </w:rPr>
        <w:t xml:space="preserve">. </w:t>
      </w:r>
    </w:p>
    <w:p w:rsidR="00DB618C" w:rsidRPr="00810514" w:rsidRDefault="00DB618C" w:rsidP="00810514">
      <w:pPr>
        <w:autoSpaceDE w:val="0"/>
        <w:autoSpaceDN w:val="0"/>
        <w:adjustRightInd w:val="0"/>
        <w:ind w:firstLine="561"/>
        <w:jc w:val="both"/>
        <w:rPr>
          <w:rFonts w:ascii="Times New Roman" w:hAnsi="Times New Roman" w:cs="Times New Roman"/>
          <w:bCs/>
          <w:sz w:val="26"/>
          <w:szCs w:val="26"/>
          <w:highlight w:val="yellow"/>
        </w:rPr>
      </w:pPr>
      <w:proofErr w:type="gramStart"/>
      <w:r w:rsidRPr="00810514">
        <w:rPr>
          <w:rFonts w:ascii="Times New Roman" w:hAnsi="Times New Roman" w:cs="Times New Roman"/>
          <w:sz w:val="26"/>
          <w:szCs w:val="26"/>
        </w:rPr>
        <w:t>Ответственными исполнителями плана мероприяти</w:t>
      </w:r>
      <w:r w:rsidR="00810514" w:rsidRPr="00810514">
        <w:rPr>
          <w:rFonts w:ascii="Times New Roman" w:hAnsi="Times New Roman" w:cs="Times New Roman"/>
          <w:sz w:val="26"/>
          <w:szCs w:val="26"/>
        </w:rPr>
        <w:t>й программы являются управляющая</w:t>
      </w:r>
      <w:r w:rsidRPr="00810514">
        <w:rPr>
          <w:rFonts w:ascii="Times New Roman" w:hAnsi="Times New Roman" w:cs="Times New Roman"/>
          <w:sz w:val="26"/>
          <w:szCs w:val="26"/>
        </w:rPr>
        <w:t xml:space="preserve"> и </w:t>
      </w:r>
      <w:proofErr w:type="spellStart"/>
      <w:r w:rsidRPr="00810514">
        <w:rPr>
          <w:rFonts w:ascii="Times New Roman" w:hAnsi="Times New Roman" w:cs="Times New Roman"/>
          <w:sz w:val="26"/>
          <w:szCs w:val="26"/>
        </w:rPr>
        <w:t>энергоснабжающие</w:t>
      </w:r>
      <w:proofErr w:type="spellEnd"/>
      <w:r w:rsidRPr="00810514">
        <w:rPr>
          <w:rFonts w:ascii="Times New Roman" w:hAnsi="Times New Roman" w:cs="Times New Roman"/>
          <w:sz w:val="26"/>
          <w:szCs w:val="26"/>
        </w:rPr>
        <w:t xml:space="preserve"> организации, товарищества собственников </w:t>
      </w:r>
      <w:r w:rsidRPr="00810514">
        <w:rPr>
          <w:rFonts w:ascii="Times New Roman" w:hAnsi="Times New Roman" w:cs="Times New Roman"/>
          <w:sz w:val="26"/>
          <w:szCs w:val="26"/>
        </w:rPr>
        <w:lastRenderedPageBreak/>
        <w:t xml:space="preserve">жилья, организации коммунального комплекса и бюджетные учреждения, которые определяют конкретные работы, необходимые затраты по каждому мероприятию с расчетами-обоснованиями, организуют и проводят отбор исполнителей мероприятий в соответствии с требованиями Федерального закона </w:t>
      </w:r>
      <w:r w:rsidRPr="00810514">
        <w:rPr>
          <w:rFonts w:ascii="Times New Roman" w:hAnsi="Times New Roman" w:cs="Times New Roman"/>
          <w:bCs/>
          <w:sz w:val="26"/>
          <w:szCs w:val="26"/>
        </w:rPr>
        <w:t>21.07.2005 N 94-ФЗ</w:t>
      </w:r>
      <w:r w:rsidR="009C3F59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810514">
        <w:rPr>
          <w:rFonts w:ascii="Times New Roman" w:hAnsi="Times New Roman" w:cs="Times New Roman"/>
          <w:bCs/>
          <w:sz w:val="26"/>
          <w:szCs w:val="26"/>
        </w:rPr>
        <w:t>«О размещении заказов на поставки товаров, выполнение работ, оказание услуг для государственных и муниципальных нужд».</w:t>
      </w:r>
      <w:proofErr w:type="gramEnd"/>
    </w:p>
    <w:p w:rsidR="00DB618C" w:rsidRPr="00DB618C" w:rsidRDefault="00DB618C" w:rsidP="00DB618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DB618C" w:rsidRPr="00810514" w:rsidRDefault="00810514" w:rsidP="00DB618C">
      <w:pPr>
        <w:pStyle w:val="a4"/>
        <w:jc w:val="center"/>
        <w:rPr>
          <w:rStyle w:val="a7"/>
          <w:b w:val="0"/>
          <w:color w:val="000000"/>
          <w:sz w:val="26"/>
          <w:szCs w:val="26"/>
        </w:rPr>
      </w:pPr>
      <w:r w:rsidRPr="00810514">
        <w:rPr>
          <w:rStyle w:val="a7"/>
          <w:b w:val="0"/>
          <w:color w:val="000000"/>
          <w:sz w:val="26"/>
          <w:szCs w:val="26"/>
        </w:rPr>
        <w:t>11.ОЖИДАЕМЫЙ СОЦИАЛЬНО-ЭКОНОМИЧЕСКИЙ ЭФФЕКТ  И КРИТЕРИ</w:t>
      </w:r>
      <w:r w:rsidR="009C3F59">
        <w:rPr>
          <w:rStyle w:val="a7"/>
          <w:b w:val="0"/>
          <w:color w:val="000000"/>
          <w:sz w:val="26"/>
          <w:szCs w:val="26"/>
        </w:rPr>
        <w:t>И</w:t>
      </w:r>
      <w:r w:rsidRPr="00810514">
        <w:rPr>
          <w:rStyle w:val="a7"/>
          <w:b w:val="0"/>
          <w:color w:val="000000"/>
          <w:sz w:val="26"/>
          <w:szCs w:val="26"/>
        </w:rPr>
        <w:t xml:space="preserve"> ОЦЕНКИ  ВЫПОЛНЕНИЯ ПРОГРАММЫ </w:t>
      </w:r>
    </w:p>
    <w:p w:rsidR="00DB618C" w:rsidRPr="00810514" w:rsidRDefault="00DB618C" w:rsidP="00DB618C">
      <w:pPr>
        <w:pStyle w:val="aa"/>
        <w:ind w:firstLine="561"/>
        <w:rPr>
          <w:bCs/>
          <w:sz w:val="26"/>
          <w:szCs w:val="26"/>
        </w:rPr>
      </w:pPr>
      <w:r w:rsidRPr="00810514">
        <w:rPr>
          <w:bCs/>
          <w:sz w:val="26"/>
          <w:szCs w:val="26"/>
        </w:rPr>
        <w:t>Критериями эффективности выполнения плана мероприятий являются:</w:t>
      </w:r>
    </w:p>
    <w:p w:rsidR="00DB618C" w:rsidRPr="00810514" w:rsidRDefault="00DB618C" w:rsidP="00DB618C">
      <w:pPr>
        <w:pStyle w:val="a4"/>
        <w:spacing w:after="0"/>
        <w:ind w:firstLine="561"/>
        <w:jc w:val="both"/>
        <w:rPr>
          <w:bCs/>
          <w:sz w:val="26"/>
          <w:szCs w:val="26"/>
        </w:rPr>
      </w:pPr>
      <w:r w:rsidRPr="00810514">
        <w:rPr>
          <w:bCs/>
          <w:sz w:val="26"/>
          <w:szCs w:val="26"/>
        </w:rPr>
        <w:t>1)</w:t>
      </w:r>
      <w:r w:rsidRPr="00810514">
        <w:rPr>
          <w:bCs/>
          <w:sz w:val="26"/>
          <w:szCs w:val="26"/>
        </w:rPr>
        <w:tab/>
        <w:t>обучение с</w:t>
      </w:r>
      <w:r w:rsidR="00F0202A">
        <w:rPr>
          <w:bCs/>
          <w:sz w:val="26"/>
          <w:szCs w:val="26"/>
        </w:rPr>
        <w:t>пециалистов энергосбережению - 4 чел.</w:t>
      </w:r>
      <w:r w:rsidRPr="00810514">
        <w:rPr>
          <w:bCs/>
          <w:sz w:val="26"/>
          <w:szCs w:val="26"/>
        </w:rPr>
        <w:t>;</w:t>
      </w:r>
    </w:p>
    <w:p w:rsidR="00DB618C" w:rsidRPr="00810514" w:rsidRDefault="00DB618C" w:rsidP="00DB618C">
      <w:pPr>
        <w:pStyle w:val="a4"/>
        <w:spacing w:after="0"/>
        <w:ind w:firstLine="561"/>
        <w:jc w:val="both"/>
        <w:rPr>
          <w:bCs/>
          <w:sz w:val="26"/>
          <w:szCs w:val="26"/>
        </w:rPr>
      </w:pPr>
      <w:r w:rsidRPr="00810514">
        <w:rPr>
          <w:bCs/>
          <w:sz w:val="26"/>
          <w:szCs w:val="26"/>
        </w:rPr>
        <w:t>2)</w:t>
      </w:r>
      <w:r w:rsidRPr="00810514">
        <w:rPr>
          <w:bCs/>
          <w:sz w:val="26"/>
          <w:szCs w:val="26"/>
        </w:rPr>
        <w:tab/>
        <w:t xml:space="preserve">разработка и утверждение энергетического паспорта </w:t>
      </w:r>
      <w:r w:rsidR="00810514">
        <w:rPr>
          <w:bCs/>
          <w:sz w:val="26"/>
          <w:szCs w:val="26"/>
        </w:rPr>
        <w:t xml:space="preserve"> и схемы теплоснабжения </w:t>
      </w:r>
      <w:r w:rsidRPr="00810514">
        <w:rPr>
          <w:bCs/>
          <w:sz w:val="26"/>
          <w:szCs w:val="26"/>
        </w:rPr>
        <w:t>городского округа;</w:t>
      </w:r>
    </w:p>
    <w:p w:rsidR="00810514" w:rsidRDefault="00DB618C" w:rsidP="00DB618C">
      <w:pPr>
        <w:pStyle w:val="a4"/>
        <w:spacing w:after="0"/>
        <w:ind w:firstLine="561"/>
        <w:jc w:val="both"/>
        <w:rPr>
          <w:bCs/>
          <w:sz w:val="26"/>
          <w:szCs w:val="26"/>
        </w:rPr>
      </w:pPr>
      <w:r w:rsidRPr="00810514">
        <w:rPr>
          <w:bCs/>
          <w:sz w:val="26"/>
          <w:szCs w:val="26"/>
        </w:rPr>
        <w:t>3)</w:t>
      </w:r>
      <w:r w:rsidRPr="00810514">
        <w:rPr>
          <w:bCs/>
          <w:sz w:val="26"/>
          <w:szCs w:val="26"/>
        </w:rPr>
        <w:tab/>
      </w:r>
      <w:r w:rsidR="00810514" w:rsidRPr="00810514">
        <w:rPr>
          <w:bCs/>
          <w:sz w:val="26"/>
          <w:szCs w:val="26"/>
        </w:rPr>
        <w:t xml:space="preserve">установка </w:t>
      </w:r>
      <w:r w:rsidR="009C3F59">
        <w:rPr>
          <w:bCs/>
          <w:sz w:val="26"/>
          <w:szCs w:val="26"/>
        </w:rPr>
        <w:t xml:space="preserve"> общедомовых </w:t>
      </w:r>
      <w:r w:rsidR="00810514" w:rsidRPr="00810514">
        <w:rPr>
          <w:bCs/>
          <w:sz w:val="26"/>
          <w:szCs w:val="26"/>
        </w:rPr>
        <w:t>узлов учета на ГВС, ХВС, отопление</w:t>
      </w:r>
      <w:r w:rsidR="009C3F59">
        <w:rPr>
          <w:bCs/>
          <w:sz w:val="26"/>
          <w:szCs w:val="26"/>
        </w:rPr>
        <w:t xml:space="preserve"> -8</w:t>
      </w:r>
      <w:r w:rsidR="00F0202A">
        <w:rPr>
          <w:bCs/>
          <w:sz w:val="26"/>
          <w:szCs w:val="26"/>
        </w:rPr>
        <w:t>9</w:t>
      </w:r>
      <w:r w:rsidR="009C3F59">
        <w:rPr>
          <w:bCs/>
          <w:sz w:val="26"/>
          <w:szCs w:val="26"/>
        </w:rPr>
        <w:t xml:space="preserve"> шт.</w:t>
      </w:r>
      <w:r w:rsidR="00810514" w:rsidRPr="00810514">
        <w:rPr>
          <w:bCs/>
          <w:sz w:val="26"/>
          <w:szCs w:val="26"/>
        </w:rPr>
        <w:t xml:space="preserve">, </w:t>
      </w:r>
    </w:p>
    <w:p w:rsidR="00DB618C" w:rsidRPr="00810514" w:rsidRDefault="00DB618C" w:rsidP="00DB618C">
      <w:pPr>
        <w:pStyle w:val="a4"/>
        <w:spacing w:after="0"/>
        <w:ind w:firstLine="561"/>
        <w:jc w:val="both"/>
        <w:rPr>
          <w:bCs/>
          <w:sz w:val="26"/>
          <w:szCs w:val="26"/>
        </w:rPr>
      </w:pPr>
      <w:r w:rsidRPr="00810514">
        <w:rPr>
          <w:bCs/>
          <w:sz w:val="26"/>
          <w:szCs w:val="26"/>
        </w:rPr>
        <w:t>4)</w:t>
      </w:r>
      <w:r w:rsidRPr="00810514">
        <w:rPr>
          <w:bCs/>
          <w:sz w:val="26"/>
          <w:szCs w:val="26"/>
        </w:rPr>
        <w:tab/>
      </w:r>
      <w:r w:rsidR="00810514" w:rsidRPr="00810514">
        <w:rPr>
          <w:bCs/>
          <w:sz w:val="26"/>
          <w:szCs w:val="26"/>
        </w:rPr>
        <w:t>энергетическая паспортизация жилфонда –</w:t>
      </w:r>
      <w:r w:rsidR="00F0202A">
        <w:rPr>
          <w:bCs/>
          <w:sz w:val="26"/>
          <w:szCs w:val="26"/>
        </w:rPr>
        <w:t>62</w:t>
      </w:r>
      <w:r w:rsidR="00810514" w:rsidRPr="00810514">
        <w:rPr>
          <w:bCs/>
          <w:sz w:val="26"/>
          <w:szCs w:val="26"/>
        </w:rPr>
        <w:t>домов</w:t>
      </w:r>
      <w:r w:rsidR="00810514">
        <w:rPr>
          <w:bCs/>
          <w:sz w:val="26"/>
          <w:szCs w:val="26"/>
        </w:rPr>
        <w:t>;</w:t>
      </w:r>
    </w:p>
    <w:p w:rsidR="00DB618C" w:rsidRPr="00810514" w:rsidRDefault="00DB618C" w:rsidP="00DB618C">
      <w:pPr>
        <w:pStyle w:val="a4"/>
        <w:spacing w:after="0"/>
        <w:ind w:firstLine="561"/>
        <w:jc w:val="both"/>
        <w:rPr>
          <w:bCs/>
          <w:sz w:val="26"/>
          <w:szCs w:val="26"/>
        </w:rPr>
      </w:pPr>
      <w:r w:rsidRPr="00810514">
        <w:rPr>
          <w:bCs/>
          <w:sz w:val="26"/>
          <w:szCs w:val="26"/>
        </w:rPr>
        <w:t>5)</w:t>
      </w:r>
      <w:r w:rsidRPr="00810514">
        <w:rPr>
          <w:bCs/>
          <w:sz w:val="26"/>
          <w:szCs w:val="26"/>
        </w:rPr>
        <w:tab/>
      </w:r>
      <w:r w:rsidR="00810514">
        <w:rPr>
          <w:bCs/>
          <w:sz w:val="26"/>
          <w:szCs w:val="26"/>
        </w:rPr>
        <w:t>проведение 8</w:t>
      </w:r>
      <w:r w:rsidR="00810514" w:rsidRPr="00810514">
        <w:rPr>
          <w:bCs/>
          <w:sz w:val="26"/>
          <w:szCs w:val="26"/>
        </w:rPr>
        <w:t xml:space="preserve"> энергетических обследований </w:t>
      </w:r>
      <w:r w:rsidR="00810514">
        <w:rPr>
          <w:bCs/>
          <w:sz w:val="26"/>
          <w:szCs w:val="26"/>
        </w:rPr>
        <w:t xml:space="preserve"> муниципальных учреждений  </w:t>
      </w:r>
      <w:r w:rsidR="00810514" w:rsidRPr="00810514">
        <w:rPr>
          <w:bCs/>
          <w:sz w:val="26"/>
          <w:szCs w:val="26"/>
        </w:rPr>
        <w:t>с составлением энергетических паспортов.</w:t>
      </w:r>
    </w:p>
    <w:p w:rsidR="00DB618C" w:rsidRDefault="00DB618C" w:rsidP="00DB618C">
      <w:pPr>
        <w:pStyle w:val="a4"/>
        <w:spacing w:after="0"/>
        <w:ind w:firstLine="561"/>
        <w:jc w:val="both"/>
        <w:rPr>
          <w:bCs/>
          <w:sz w:val="26"/>
          <w:szCs w:val="26"/>
        </w:rPr>
      </w:pPr>
      <w:r w:rsidRPr="00810514">
        <w:rPr>
          <w:bCs/>
          <w:sz w:val="26"/>
          <w:szCs w:val="26"/>
        </w:rPr>
        <w:tab/>
      </w:r>
    </w:p>
    <w:p w:rsidR="00DB618C" w:rsidRDefault="00DB618C" w:rsidP="00DB618C">
      <w:pPr>
        <w:pStyle w:val="a4"/>
        <w:spacing w:after="0"/>
        <w:ind w:firstLine="561"/>
        <w:jc w:val="both"/>
        <w:rPr>
          <w:bCs/>
          <w:sz w:val="26"/>
          <w:szCs w:val="26"/>
        </w:rPr>
      </w:pPr>
    </w:p>
    <w:p w:rsidR="00EC76D3" w:rsidRDefault="00EC76D3" w:rsidP="00DB618C">
      <w:pPr>
        <w:pStyle w:val="a4"/>
        <w:spacing w:after="0"/>
        <w:ind w:firstLine="561"/>
        <w:jc w:val="both"/>
        <w:rPr>
          <w:bCs/>
          <w:sz w:val="26"/>
          <w:szCs w:val="26"/>
        </w:rPr>
      </w:pPr>
    </w:p>
    <w:p w:rsidR="00EC76D3" w:rsidRDefault="00EC76D3" w:rsidP="00DB618C">
      <w:pPr>
        <w:pStyle w:val="a4"/>
        <w:spacing w:after="0"/>
        <w:ind w:firstLine="561"/>
        <w:jc w:val="both"/>
        <w:rPr>
          <w:bCs/>
          <w:sz w:val="26"/>
          <w:szCs w:val="26"/>
        </w:rPr>
      </w:pPr>
    </w:p>
    <w:p w:rsidR="00EC76D3" w:rsidRDefault="00EC76D3" w:rsidP="00DB618C">
      <w:pPr>
        <w:pStyle w:val="a4"/>
        <w:spacing w:after="0"/>
        <w:ind w:firstLine="561"/>
        <w:jc w:val="both"/>
        <w:rPr>
          <w:bCs/>
          <w:sz w:val="26"/>
          <w:szCs w:val="26"/>
        </w:rPr>
      </w:pPr>
    </w:p>
    <w:p w:rsidR="00EC76D3" w:rsidRDefault="00EC76D3" w:rsidP="00DB618C">
      <w:pPr>
        <w:pStyle w:val="a4"/>
        <w:spacing w:after="0"/>
        <w:ind w:firstLine="561"/>
        <w:jc w:val="both"/>
        <w:rPr>
          <w:bCs/>
          <w:sz w:val="26"/>
          <w:szCs w:val="26"/>
        </w:rPr>
      </w:pPr>
    </w:p>
    <w:p w:rsidR="00EC76D3" w:rsidRDefault="00EC76D3" w:rsidP="00DB618C">
      <w:pPr>
        <w:pStyle w:val="a4"/>
        <w:spacing w:after="0"/>
        <w:ind w:firstLine="561"/>
        <w:jc w:val="both"/>
        <w:rPr>
          <w:bCs/>
          <w:sz w:val="26"/>
          <w:szCs w:val="26"/>
        </w:rPr>
      </w:pPr>
    </w:p>
    <w:p w:rsidR="00EC76D3" w:rsidRDefault="00EC76D3" w:rsidP="00DB618C">
      <w:pPr>
        <w:pStyle w:val="a4"/>
        <w:spacing w:after="0"/>
        <w:ind w:firstLine="561"/>
        <w:jc w:val="both"/>
        <w:rPr>
          <w:bCs/>
          <w:sz w:val="26"/>
          <w:szCs w:val="26"/>
        </w:rPr>
      </w:pPr>
    </w:p>
    <w:p w:rsidR="00EC76D3" w:rsidRDefault="00EC76D3" w:rsidP="00DB618C">
      <w:pPr>
        <w:pStyle w:val="a4"/>
        <w:spacing w:after="0"/>
        <w:ind w:firstLine="561"/>
        <w:jc w:val="both"/>
        <w:rPr>
          <w:bCs/>
          <w:sz w:val="26"/>
          <w:szCs w:val="26"/>
        </w:rPr>
      </w:pPr>
    </w:p>
    <w:p w:rsidR="00EC76D3" w:rsidRDefault="00EC76D3" w:rsidP="00DB618C">
      <w:pPr>
        <w:pStyle w:val="a4"/>
        <w:spacing w:after="0"/>
        <w:ind w:firstLine="561"/>
        <w:jc w:val="both"/>
        <w:rPr>
          <w:bCs/>
          <w:sz w:val="26"/>
          <w:szCs w:val="26"/>
        </w:rPr>
      </w:pPr>
    </w:p>
    <w:p w:rsidR="00EC76D3" w:rsidRDefault="00EC76D3" w:rsidP="00DB618C">
      <w:pPr>
        <w:pStyle w:val="a4"/>
        <w:spacing w:after="0"/>
        <w:ind w:firstLine="561"/>
        <w:jc w:val="both"/>
        <w:rPr>
          <w:bCs/>
          <w:sz w:val="26"/>
          <w:szCs w:val="26"/>
        </w:rPr>
      </w:pPr>
    </w:p>
    <w:p w:rsidR="00DB618C" w:rsidRDefault="00DB618C" w:rsidP="006053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B618C" w:rsidRPr="00EC76D3" w:rsidRDefault="00DB618C" w:rsidP="00DB618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  <w:highlight w:val="cyan"/>
        </w:rPr>
      </w:pPr>
    </w:p>
    <w:p w:rsidR="00DB618C" w:rsidRPr="00EC76D3" w:rsidRDefault="00DB618C" w:rsidP="00DB61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highlight w:val="cyan"/>
        </w:rPr>
      </w:pPr>
    </w:p>
    <w:p w:rsidR="00DB618C" w:rsidRPr="00EC76D3" w:rsidRDefault="00DB618C" w:rsidP="00DB61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highlight w:val="cyan"/>
        </w:rPr>
      </w:pPr>
    </w:p>
    <w:p w:rsidR="00DB618C" w:rsidRDefault="00DB618C" w:rsidP="006053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  <w:sectPr w:rsidR="00DB618C" w:rsidSect="009F06E3">
          <w:pgSz w:w="11905" w:h="16838" w:code="9"/>
          <w:pgMar w:top="567" w:right="850" w:bottom="851" w:left="1701" w:header="720" w:footer="720" w:gutter="0"/>
          <w:cols w:space="720"/>
        </w:sectPr>
      </w:pPr>
    </w:p>
    <w:p w:rsidR="006053A5" w:rsidRDefault="00711668" w:rsidP="006053A5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Приложение № 1</w:t>
      </w:r>
    </w:p>
    <w:p w:rsidR="006053A5" w:rsidRDefault="006053A5" w:rsidP="006053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053A5" w:rsidRPr="009C3F59" w:rsidRDefault="006053A5" w:rsidP="006053A5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 w:rsidRPr="009C3F59">
        <w:rPr>
          <w:rFonts w:ascii="Calibri" w:hAnsi="Calibri" w:cs="Calibri"/>
        </w:rPr>
        <w:t>МЕРОПРИЯТИЯ</w:t>
      </w:r>
    </w:p>
    <w:p w:rsidR="006053A5" w:rsidRPr="009C3F59" w:rsidRDefault="006053A5" w:rsidP="006053A5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 w:rsidRPr="009C3F59">
        <w:rPr>
          <w:rFonts w:ascii="Calibri" w:hAnsi="Calibri" w:cs="Calibri"/>
        </w:rPr>
        <w:t>ПО ЭНЕРГОСБЕРЕЖЕНИЮ И ПОВЫШЕНИЮ ЭНЕРГОЭФФЕКТИВНОСТИ</w:t>
      </w:r>
      <w:r w:rsidR="009C3F59">
        <w:rPr>
          <w:rFonts w:ascii="Calibri" w:hAnsi="Calibri" w:cs="Calibri"/>
        </w:rPr>
        <w:t xml:space="preserve"> НА ТЕРРИТОРИИ </w:t>
      </w:r>
      <w:proofErr w:type="gramStart"/>
      <w:r w:rsidR="009C3F59">
        <w:rPr>
          <w:rFonts w:ascii="Calibri" w:hAnsi="Calibri" w:cs="Calibri"/>
        </w:rPr>
        <w:t>ГОРОДСКОГО</w:t>
      </w:r>
      <w:proofErr w:type="gramEnd"/>
      <w:r w:rsidR="009C3F59">
        <w:rPr>
          <w:rFonts w:ascii="Calibri" w:hAnsi="Calibri" w:cs="Calibri"/>
        </w:rPr>
        <w:t xml:space="preserve"> ОКУРГА ВЕРХ-НЕЙВИНСКИЙ</w:t>
      </w:r>
    </w:p>
    <w:tbl>
      <w:tblPr>
        <w:tblW w:w="15593" w:type="dxa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119"/>
        <w:gridCol w:w="2126"/>
        <w:gridCol w:w="1418"/>
        <w:gridCol w:w="1417"/>
        <w:gridCol w:w="993"/>
        <w:gridCol w:w="992"/>
        <w:gridCol w:w="992"/>
        <w:gridCol w:w="851"/>
        <w:gridCol w:w="1134"/>
        <w:gridCol w:w="2551"/>
      </w:tblGrid>
      <w:tr w:rsidR="00F45FC8" w:rsidRPr="009C3F59" w:rsidTr="00EC032C">
        <w:trPr>
          <w:cantSplit/>
          <w:trHeight w:val="360"/>
        </w:trPr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45FC8" w:rsidRPr="009C3F59" w:rsidRDefault="00F45FC8" w:rsidP="00EC032C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 w:rsidRPr="009C3F59">
              <w:rPr>
                <w:rFonts w:ascii="Calibri" w:hAnsi="Calibri" w:cs="Calibri"/>
                <w:sz w:val="22"/>
                <w:szCs w:val="22"/>
              </w:rPr>
              <w:t xml:space="preserve">Мероприятия,          </w:t>
            </w:r>
            <w:r w:rsidRPr="009C3F59">
              <w:rPr>
                <w:rFonts w:ascii="Calibri" w:hAnsi="Calibri" w:cs="Calibri"/>
                <w:sz w:val="22"/>
                <w:szCs w:val="22"/>
              </w:rPr>
              <w:br/>
              <w:t>этапы выполнения работ &lt;1&gt;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45FC8" w:rsidRPr="009C3F59" w:rsidRDefault="00CA390E" w:rsidP="00CA390E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Исполнитель,</w:t>
            </w:r>
            <w:r w:rsidR="00F45FC8" w:rsidRPr="009C3F59">
              <w:rPr>
                <w:rFonts w:ascii="Calibri" w:hAnsi="Calibri" w:cs="Calibri"/>
                <w:sz w:val="22"/>
                <w:szCs w:val="22"/>
              </w:rPr>
              <w:t xml:space="preserve">   </w:t>
            </w:r>
            <w:r w:rsidR="00F45FC8" w:rsidRPr="009C3F59">
              <w:rPr>
                <w:rFonts w:ascii="Calibri" w:hAnsi="Calibri" w:cs="Calibri"/>
                <w:sz w:val="22"/>
                <w:szCs w:val="22"/>
              </w:rPr>
              <w:br/>
            </w:r>
            <w:r w:rsidR="00F45FC8" w:rsidRPr="009C3F59">
              <w:rPr>
                <w:rFonts w:ascii="Calibri" w:hAnsi="Calibri" w:cs="Calibri"/>
                <w:sz w:val="22"/>
                <w:szCs w:val="22"/>
              </w:rPr>
              <w:br/>
              <w:t>&lt;2&gt;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45FC8" w:rsidRPr="009C3F59" w:rsidRDefault="00F45FC8" w:rsidP="00B73787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 w:rsidRPr="009C3F59">
              <w:rPr>
                <w:rFonts w:ascii="Calibri" w:hAnsi="Calibri" w:cs="Calibri"/>
                <w:sz w:val="22"/>
                <w:szCs w:val="22"/>
              </w:rPr>
              <w:t xml:space="preserve">Срок   </w:t>
            </w:r>
            <w:r w:rsidRPr="009C3F59">
              <w:rPr>
                <w:rFonts w:ascii="Calibri" w:hAnsi="Calibri" w:cs="Calibri"/>
                <w:sz w:val="22"/>
                <w:szCs w:val="22"/>
              </w:rPr>
              <w:br/>
              <w:t>реализации</w:t>
            </w:r>
            <w:r w:rsidRPr="009C3F59">
              <w:rPr>
                <w:rFonts w:ascii="Calibri" w:hAnsi="Calibri" w:cs="Calibri"/>
                <w:sz w:val="22"/>
                <w:szCs w:val="22"/>
              </w:rPr>
              <w:br/>
              <w:t>&lt;3&gt;</w:t>
            </w:r>
          </w:p>
        </w:tc>
        <w:tc>
          <w:tcPr>
            <w:tcW w:w="637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FC8" w:rsidRPr="009C3F59" w:rsidRDefault="00F45FC8" w:rsidP="00B73787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 w:rsidRPr="009C3F59">
              <w:rPr>
                <w:rFonts w:ascii="Calibri" w:hAnsi="Calibri" w:cs="Calibri"/>
                <w:sz w:val="22"/>
                <w:szCs w:val="22"/>
              </w:rPr>
              <w:t xml:space="preserve">Объем финансирования мероприятия      </w:t>
            </w:r>
            <w:r w:rsidRPr="009C3F59">
              <w:rPr>
                <w:rFonts w:ascii="Calibri" w:hAnsi="Calibri" w:cs="Calibri"/>
                <w:sz w:val="22"/>
                <w:szCs w:val="22"/>
              </w:rPr>
              <w:br/>
              <w:t xml:space="preserve">(тыс. руб.)                </w:t>
            </w:r>
          </w:p>
        </w:tc>
        <w:tc>
          <w:tcPr>
            <w:tcW w:w="255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45FC8" w:rsidRPr="009C3F59" w:rsidRDefault="00F45FC8" w:rsidP="00B73787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 w:rsidRPr="009C3F59">
              <w:rPr>
                <w:rFonts w:ascii="Calibri" w:hAnsi="Calibri" w:cs="Calibri"/>
                <w:sz w:val="22"/>
                <w:szCs w:val="22"/>
              </w:rPr>
              <w:t xml:space="preserve">Ожидаемый эффект    </w:t>
            </w:r>
            <w:r w:rsidRPr="009C3F59">
              <w:rPr>
                <w:rFonts w:ascii="Calibri" w:hAnsi="Calibri" w:cs="Calibri"/>
                <w:sz w:val="22"/>
                <w:szCs w:val="22"/>
              </w:rPr>
              <w:br/>
              <w:t xml:space="preserve">от мероприятия    </w:t>
            </w:r>
          </w:p>
        </w:tc>
      </w:tr>
      <w:tr w:rsidR="003A135D" w:rsidRPr="009C3F59" w:rsidTr="00EC032C">
        <w:trPr>
          <w:cantSplit/>
          <w:trHeight w:val="240"/>
        </w:trPr>
        <w:tc>
          <w:tcPr>
            <w:tcW w:w="311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A135D" w:rsidRPr="009C3F59" w:rsidRDefault="003A135D" w:rsidP="00B73787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A135D" w:rsidRPr="009C3F59" w:rsidRDefault="003A135D" w:rsidP="00B73787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A135D" w:rsidRPr="009C3F59" w:rsidRDefault="003A135D" w:rsidP="00B73787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A135D" w:rsidRPr="009C3F59" w:rsidRDefault="003A135D" w:rsidP="00B73787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 w:rsidRPr="009C3F59">
              <w:rPr>
                <w:rFonts w:ascii="Calibri" w:hAnsi="Calibri" w:cs="Calibri"/>
                <w:sz w:val="22"/>
                <w:szCs w:val="22"/>
              </w:rPr>
              <w:t>Всего, в т.ч.</w:t>
            </w:r>
            <w:r w:rsidRPr="009C3F59">
              <w:rPr>
                <w:rFonts w:ascii="Calibri" w:hAnsi="Calibri" w:cs="Calibri"/>
                <w:sz w:val="22"/>
                <w:szCs w:val="22"/>
              </w:rPr>
              <w:br/>
              <w:t>по источникам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35D" w:rsidRPr="009C3F59" w:rsidRDefault="003A135D" w:rsidP="00B73787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 w:rsidRPr="009C3F59">
              <w:rPr>
                <w:rFonts w:ascii="Calibri" w:hAnsi="Calibri" w:cs="Calibri"/>
                <w:sz w:val="22"/>
                <w:szCs w:val="22"/>
              </w:rPr>
              <w:t xml:space="preserve">2012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35D" w:rsidRPr="009C3F59" w:rsidRDefault="003A135D" w:rsidP="00B73787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 w:rsidRPr="009C3F59">
              <w:rPr>
                <w:rFonts w:ascii="Calibri" w:hAnsi="Calibri" w:cs="Calibri"/>
                <w:sz w:val="22"/>
                <w:szCs w:val="22"/>
              </w:rPr>
              <w:t xml:space="preserve">2013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35D" w:rsidRPr="009C3F59" w:rsidRDefault="003A135D" w:rsidP="00B73787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 w:rsidRPr="009C3F59">
              <w:rPr>
                <w:rFonts w:ascii="Calibri" w:hAnsi="Calibri" w:cs="Calibri"/>
                <w:sz w:val="22"/>
                <w:szCs w:val="22"/>
              </w:rPr>
              <w:t xml:space="preserve">2014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35D" w:rsidRPr="009C3F59" w:rsidRDefault="003A135D" w:rsidP="00B73787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 w:rsidRPr="009C3F59">
              <w:rPr>
                <w:rFonts w:ascii="Calibri" w:hAnsi="Calibri" w:cs="Calibri"/>
                <w:sz w:val="22"/>
                <w:szCs w:val="22"/>
              </w:rPr>
              <w:t>2015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135D" w:rsidRPr="009C3F59" w:rsidRDefault="003A135D" w:rsidP="00B73787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 w:rsidRPr="009C3F59">
              <w:rPr>
                <w:rFonts w:ascii="Calibri" w:hAnsi="Calibri" w:cs="Calibri"/>
                <w:sz w:val="22"/>
                <w:szCs w:val="22"/>
              </w:rPr>
              <w:t>2016</w:t>
            </w:r>
          </w:p>
        </w:tc>
        <w:tc>
          <w:tcPr>
            <w:tcW w:w="255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A135D" w:rsidRPr="009C3F59" w:rsidRDefault="003A135D" w:rsidP="00B73787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5FC8" w:rsidRPr="009C3F59" w:rsidTr="00EC032C">
        <w:trPr>
          <w:cantSplit/>
          <w:trHeight w:val="240"/>
        </w:trPr>
        <w:tc>
          <w:tcPr>
            <w:tcW w:w="311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FC8" w:rsidRPr="009C3F59" w:rsidRDefault="00F45FC8" w:rsidP="00B73787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FC8" w:rsidRPr="009C3F59" w:rsidRDefault="00F45FC8" w:rsidP="00B73787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FC8" w:rsidRPr="009C3F59" w:rsidRDefault="00F45FC8" w:rsidP="00B73787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FC8" w:rsidRPr="009C3F59" w:rsidRDefault="00F45FC8" w:rsidP="00B73787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96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FC8" w:rsidRPr="009C3F59" w:rsidRDefault="00F45FC8" w:rsidP="00B73787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 w:rsidRPr="009C3F59">
              <w:rPr>
                <w:rFonts w:ascii="Calibri" w:hAnsi="Calibri" w:cs="Calibri"/>
                <w:sz w:val="22"/>
                <w:szCs w:val="22"/>
              </w:rPr>
              <w:t xml:space="preserve">В т.ч. по источникам     </w:t>
            </w:r>
          </w:p>
        </w:tc>
        <w:tc>
          <w:tcPr>
            <w:tcW w:w="255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FC8" w:rsidRPr="009C3F59" w:rsidRDefault="00F45FC8" w:rsidP="00B73787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F40DF" w:rsidRPr="009C3F59" w:rsidTr="00EC032C">
        <w:trPr>
          <w:cantSplit/>
          <w:trHeight w:val="24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9C3F59" w:rsidRDefault="00CF40DF" w:rsidP="00B73787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 w:rsidRPr="009C3F59">
              <w:rPr>
                <w:rFonts w:ascii="Calibri" w:hAnsi="Calibri" w:cs="Calibri"/>
                <w:sz w:val="22"/>
                <w:szCs w:val="22"/>
              </w:rPr>
              <w:t xml:space="preserve">1       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9C3F59" w:rsidRDefault="00CF40DF" w:rsidP="00B73787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 w:rsidRPr="009C3F59">
              <w:rPr>
                <w:rFonts w:ascii="Calibri" w:hAnsi="Calibri" w:cs="Calibri"/>
                <w:sz w:val="22"/>
                <w:szCs w:val="22"/>
              </w:rPr>
              <w:t xml:space="preserve">2 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9C3F59" w:rsidRDefault="00CF40DF" w:rsidP="00B73787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 w:rsidRPr="009C3F59">
              <w:rPr>
                <w:rFonts w:ascii="Calibri" w:hAnsi="Calibri" w:cs="Calibri"/>
                <w:sz w:val="22"/>
                <w:szCs w:val="22"/>
              </w:rPr>
              <w:t xml:space="preserve">3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9C3F59" w:rsidRDefault="00CF40DF" w:rsidP="00B73787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 w:rsidRPr="009C3F59">
              <w:rPr>
                <w:rFonts w:ascii="Calibri" w:hAnsi="Calibri" w:cs="Calibri"/>
                <w:sz w:val="22"/>
                <w:szCs w:val="22"/>
              </w:rPr>
              <w:t xml:space="preserve">4  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9C3F59" w:rsidRDefault="00CF40DF" w:rsidP="00B73787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 w:rsidRPr="009C3F59">
              <w:rPr>
                <w:rFonts w:ascii="Calibri" w:hAnsi="Calibri" w:cs="Calibri"/>
                <w:sz w:val="22"/>
                <w:szCs w:val="22"/>
              </w:rPr>
              <w:t xml:space="preserve">5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9C3F59" w:rsidRDefault="00CF40DF" w:rsidP="00B73787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 w:rsidRPr="009C3F59">
              <w:rPr>
                <w:rFonts w:ascii="Calibri" w:hAnsi="Calibri" w:cs="Calibri"/>
                <w:sz w:val="22"/>
                <w:szCs w:val="22"/>
              </w:rPr>
              <w:t xml:space="preserve">6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9C3F59" w:rsidRDefault="00CF40DF" w:rsidP="00B73787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 w:rsidRPr="009C3F59">
              <w:rPr>
                <w:rFonts w:ascii="Calibri" w:hAnsi="Calibri" w:cs="Calibri"/>
                <w:sz w:val="22"/>
                <w:szCs w:val="22"/>
              </w:rPr>
              <w:t xml:space="preserve">7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9C3F59" w:rsidRDefault="00CF40DF" w:rsidP="00B73787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 w:rsidRPr="009C3F59"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9C3F59" w:rsidRDefault="00CF40DF" w:rsidP="00B73787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 w:rsidRPr="009C3F59"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9C3F59" w:rsidRDefault="00CF40DF" w:rsidP="00B73787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 w:rsidRPr="009C3F59">
              <w:rPr>
                <w:rFonts w:ascii="Calibri" w:hAnsi="Calibri" w:cs="Calibri"/>
                <w:sz w:val="22"/>
                <w:szCs w:val="22"/>
              </w:rPr>
              <w:t xml:space="preserve">10          </w:t>
            </w:r>
          </w:p>
        </w:tc>
      </w:tr>
    </w:tbl>
    <w:p w:rsidR="00F45FC8" w:rsidRPr="009C3F59" w:rsidRDefault="00F45FC8" w:rsidP="00F45F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F45FC8" w:rsidRPr="009C3F59" w:rsidRDefault="00F45FC8" w:rsidP="00F45FC8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r w:rsidRPr="009C3F59">
        <w:rPr>
          <w:rFonts w:ascii="Calibri" w:hAnsi="Calibri" w:cs="Calibri"/>
        </w:rPr>
        <w:t>1. ЖИЛИЩНО-КОММУНАЛЬНОЕ ХОЗЯЙСТВО, ЭНЕРГЕТИКА</w:t>
      </w:r>
    </w:p>
    <w:p w:rsidR="00F45FC8" w:rsidRPr="009C3F59" w:rsidRDefault="00F45FC8" w:rsidP="00F45F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15735" w:type="dxa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119"/>
        <w:gridCol w:w="2268"/>
        <w:gridCol w:w="1485"/>
        <w:gridCol w:w="1350"/>
        <w:gridCol w:w="992"/>
        <w:gridCol w:w="992"/>
        <w:gridCol w:w="992"/>
        <w:gridCol w:w="851"/>
        <w:gridCol w:w="1134"/>
        <w:gridCol w:w="2552"/>
      </w:tblGrid>
      <w:tr w:rsidR="00CF40DF" w:rsidRPr="00B45CFE" w:rsidTr="00894AF1">
        <w:trPr>
          <w:cantSplit/>
          <w:trHeight w:val="36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F40DF" w:rsidP="003A13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Установка общедомовых  приборов учета  (</w:t>
            </w:r>
            <w:proofErr w:type="spellStart"/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ВС</w:t>
            </w:r>
            <w:proofErr w:type="spellEnd"/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, ГВС, тепловой энергии)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F40DF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ООО «УЖСК»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F40DF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2012-2013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9813EE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8770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6EE" w:rsidRDefault="00EC032C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4871ОБ</w:t>
            </w:r>
          </w:p>
          <w:p w:rsidR="00EC032C" w:rsidRDefault="00EC032C" w:rsidP="00EC032C">
            <w:pPr>
              <w:pStyle w:val="ConsPlusCell"/>
              <w:widowControl/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248,5 СС</w:t>
            </w:r>
          </w:p>
          <w:p w:rsidR="00EC032C" w:rsidRPr="00B45CFE" w:rsidRDefault="00EC032C" w:rsidP="00EC032C">
            <w:pPr>
              <w:pStyle w:val="ConsPlusCell"/>
              <w:widowControl/>
              <w:ind w:right="-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151МБ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9813EE" w:rsidP="00EC032C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C03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246EE" w:rsidRPr="00B45CF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EC032C">
              <w:rPr>
                <w:rFonts w:ascii="Times New Roman" w:hAnsi="Times New Roman" w:cs="Times New Roman"/>
                <w:sz w:val="24"/>
                <w:szCs w:val="24"/>
              </w:rPr>
              <w:t xml:space="preserve"> СС</w:t>
            </w:r>
          </w:p>
          <w:p w:rsidR="00C246EE" w:rsidRPr="00B45CFE" w:rsidRDefault="00EC032C" w:rsidP="00EC032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="00C246EE" w:rsidRPr="00B45CFE">
              <w:rPr>
                <w:rFonts w:ascii="Times New Roman" w:hAnsi="Times New Roman" w:cs="Times New Roman"/>
                <w:sz w:val="24"/>
                <w:szCs w:val="24"/>
              </w:rPr>
              <w:t xml:space="preserve">МБ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F40DF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F40DF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F40DF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FC0724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06F76" w:rsidRPr="00B45CFE">
              <w:rPr>
                <w:rFonts w:ascii="Times New Roman" w:hAnsi="Times New Roman" w:cs="Times New Roman"/>
                <w:sz w:val="24"/>
                <w:szCs w:val="24"/>
              </w:rPr>
              <w:t>олучение достоверной информации о потреблении энергоресурсов, снижение расходов населения на покупку энергоресурсов</w:t>
            </w:r>
          </w:p>
        </w:tc>
      </w:tr>
      <w:tr w:rsidR="00CF40DF" w:rsidRPr="00B45CFE" w:rsidTr="00894AF1">
        <w:trPr>
          <w:cantSplit/>
          <w:trHeight w:val="4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F40DF" w:rsidP="00B7378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Установка поквартирных приборов учета  ХВС, ГВС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F40DF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ООО «УЖСК»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246EE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2012-2016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9813EE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A390E" w:rsidRPr="00B45CF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9813EE" w:rsidP="00894AF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775A5" w:rsidRPr="00B45CF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894AF1">
              <w:rPr>
                <w:rFonts w:ascii="Times New Roman" w:hAnsi="Times New Roman" w:cs="Times New Roman"/>
                <w:sz w:val="24"/>
                <w:szCs w:val="24"/>
              </w:rPr>
              <w:t xml:space="preserve"> СС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E775A5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894AF1">
              <w:rPr>
                <w:rFonts w:ascii="Times New Roman" w:hAnsi="Times New Roman" w:cs="Times New Roman"/>
                <w:sz w:val="24"/>
                <w:szCs w:val="24"/>
              </w:rPr>
              <w:t xml:space="preserve"> СС</w:t>
            </w:r>
          </w:p>
          <w:p w:rsidR="009813EE" w:rsidRPr="00B45CFE" w:rsidRDefault="009813EE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6321EF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894AF1">
              <w:rPr>
                <w:rFonts w:ascii="Times New Roman" w:hAnsi="Times New Roman" w:cs="Times New Roman"/>
                <w:sz w:val="24"/>
                <w:szCs w:val="24"/>
              </w:rPr>
              <w:t xml:space="preserve"> СС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6321EF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94AF1">
              <w:rPr>
                <w:rFonts w:ascii="Times New Roman" w:hAnsi="Times New Roman" w:cs="Times New Roman"/>
                <w:sz w:val="24"/>
                <w:szCs w:val="24"/>
              </w:rPr>
              <w:t xml:space="preserve"> СС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6321EF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94AF1">
              <w:rPr>
                <w:rFonts w:ascii="Times New Roman" w:hAnsi="Times New Roman" w:cs="Times New Roman"/>
                <w:sz w:val="24"/>
                <w:szCs w:val="24"/>
              </w:rPr>
              <w:t xml:space="preserve"> СС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FC0724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06F76" w:rsidRPr="00B45CFE">
              <w:rPr>
                <w:rFonts w:ascii="Times New Roman" w:hAnsi="Times New Roman" w:cs="Times New Roman"/>
                <w:sz w:val="24"/>
                <w:szCs w:val="24"/>
              </w:rPr>
              <w:t>олучение достоверной информации о потреблении энергоресурсов, снижение расходов населения на покупку энергоресурсов</w:t>
            </w:r>
          </w:p>
        </w:tc>
      </w:tr>
      <w:tr w:rsidR="00CF40DF" w:rsidRPr="00B45CFE" w:rsidTr="00894AF1">
        <w:trPr>
          <w:cantSplit/>
          <w:trHeight w:val="36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F40DF" w:rsidP="00B7378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Установка прибора учета стоков на напорном канализационном коллекторе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F40DF" w:rsidP="00894AF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ГУП СО «</w:t>
            </w:r>
            <w:proofErr w:type="spellStart"/>
            <w:r w:rsidR="00894A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блкоммунэнерго</w:t>
            </w:r>
            <w:proofErr w:type="spellEnd"/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246EE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DA6E33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775A5" w:rsidRPr="00B45CF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DA6E33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775A5" w:rsidRPr="00B45CF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  <w:p w:rsidR="00062E54" w:rsidRPr="00B45CFE" w:rsidRDefault="00062E54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ВБ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F40DF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F40DF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F40DF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F40DF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F40DF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0DF" w:rsidRPr="00B45CFE" w:rsidTr="00894AF1">
        <w:trPr>
          <w:cantSplit/>
          <w:trHeight w:val="36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F40DF" w:rsidP="00B7378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Ремонт (замена) водоразборных колонок и пожарных гидрантов в частном секторе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F40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ГУП СО «</w:t>
            </w:r>
            <w:proofErr w:type="spellStart"/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облкоммунэнерго</w:t>
            </w:r>
            <w:proofErr w:type="spellEnd"/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246EE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2012-2015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A390E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E775A5" w:rsidRPr="00B45CF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062E54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775A5" w:rsidRPr="00B45CF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  <w:p w:rsidR="00062E54" w:rsidRPr="00B45CFE" w:rsidRDefault="00062E54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ВБ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062E54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775A5" w:rsidRPr="00B45CF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  <w:p w:rsidR="00062E54" w:rsidRPr="00B45CFE" w:rsidRDefault="00062E54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ВБ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A390E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CA390E" w:rsidRPr="00B45CFE" w:rsidRDefault="00CA390E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ВБ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90E" w:rsidRPr="00B45CFE" w:rsidRDefault="00CA390E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  <w:p w:rsidR="00CF40DF" w:rsidRPr="00B45CFE" w:rsidRDefault="00CA390E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ВБ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A390E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CA390E" w:rsidRPr="00B45CFE" w:rsidRDefault="00CA390E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ВБ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FC0724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706F76" w:rsidRPr="00B45CFE">
              <w:rPr>
                <w:rFonts w:ascii="Times New Roman" w:hAnsi="Times New Roman" w:cs="Times New Roman"/>
                <w:sz w:val="24"/>
                <w:szCs w:val="24"/>
              </w:rPr>
              <w:t>есперебойное обеспечение питьевой водой и для противопожарных целей. Уменьшение потерь холодного водоснабжения.</w:t>
            </w:r>
          </w:p>
        </w:tc>
      </w:tr>
      <w:tr w:rsidR="00CF40DF" w:rsidRPr="00B45CFE" w:rsidTr="00894AF1">
        <w:trPr>
          <w:cantSplit/>
          <w:trHeight w:val="36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F40DF" w:rsidP="00B7378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B45CFE">
              <w:rPr>
                <w:rFonts w:ascii="Times New Roman" w:hAnsi="Times New Roman" w:cs="Times New Roman"/>
                <w:sz w:val="24"/>
                <w:szCs w:val="24"/>
              </w:rPr>
              <w:t xml:space="preserve"> подключением к коммуникациям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F40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ГУП СО «</w:t>
            </w:r>
            <w:proofErr w:type="spellStart"/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облкоммунэнерго</w:t>
            </w:r>
            <w:proofErr w:type="spellEnd"/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246EE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F40DF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F40DF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F40DF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F40DF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F40DF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F40DF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778" w:rsidRPr="00B45CFE" w:rsidRDefault="00512778" w:rsidP="005127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снижение потерь энергоресурсов</w:t>
            </w:r>
          </w:p>
          <w:p w:rsidR="00CF40DF" w:rsidRPr="00B45CFE" w:rsidRDefault="00CF40DF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0DF" w:rsidRPr="00B45CFE" w:rsidTr="00894AF1">
        <w:trPr>
          <w:cantSplit/>
          <w:trHeight w:val="36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F40DF" w:rsidP="00B7378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gramStart"/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B45CFE">
              <w:rPr>
                <w:rFonts w:ascii="Times New Roman" w:hAnsi="Times New Roman" w:cs="Times New Roman"/>
                <w:sz w:val="24"/>
                <w:szCs w:val="24"/>
              </w:rPr>
              <w:t xml:space="preserve"> качеством стоков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F40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ГУП СО «</w:t>
            </w:r>
            <w:proofErr w:type="spellStart"/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облкоммунэнерго</w:t>
            </w:r>
            <w:proofErr w:type="spellEnd"/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246EE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F40DF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F40DF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F40DF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F40DF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F40DF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F40DF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512778" w:rsidP="005127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снижение потерь энергоресурсов</w:t>
            </w:r>
          </w:p>
        </w:tc>
      </w:tr>
      <w:tr w:rsidR="00CF40DF" w:rsidRPr="00B45CFE" w:rsidTr="00894AF1">
        <w:trPr>
          <w:cantSplit/>
          <w:trHeight w:val="36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F40DF" w:rsidP="003A13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Проведение энергоаудита работы котельной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F40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ГУП СО «</w:t>
            </w:r>
            <w:proofErr w:type="spellStart"/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облкоммунэнерго</w:t>
            </w:r>
            <w:proofErr w:type="spellEnd"/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246EE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062E54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775A5" w:rsidRPr="00B45CF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062E54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775A5" w:rsidRPr="00B45CF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E775A5" w:rsidRPr="00B45CFE">
              <w:rPr>
                <w:rFonts w:ascii="Times New Roman" w:hAnsi="Times New Roman" w:cs="Times New Roman"/>
                <w:sz w:val="24"/>
                <w:szCs w:val="24"/>
              </w:rPr>
              <w:br/>
              <w:t>ВБ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F40DF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F40DF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F40DF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F40DF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512778" w:rsidP="005127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снижение потерь энергоресурсов</w:t>
            </w:r>
          </w:p>
        </w:tc>
      </w:tr>
      <w:tr w:rsidR="00CF40DF" w:rsidRPr="00B45CFE" w:rsidTr="00894AF1">
        <w:trPr>
          <w:cantSplit/>
          <w:trHeight w:val="36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F40DF" w:rsidP="00B7378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Проведение расчетов по гидродинамической балансировке системы отопления п</w:t>
            </w:r>
            <w:proofErr w:type="gramStart"/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ерх-Нейвинский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F40DF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ГУП СО «</w:t>
            </w:r>
            <w:proofErr w:type="spellStart"/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облкоммунэнерго</w:t>
            </w:r>
            <w:proofErr w:type="spellEnd"/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246EE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  <w:r w:rsidR="00062E54" w:rsidRPr="00B45CFE">
              <w:rPr>
                <w:rFonts w:ascii="Times New Roman" w:hAnsi="Times New Roman" w:cs="Times New Roman"/>
                <w:sz w:val="24"/>
                <w:szCs w:val="24"/>
              </w:rPr>
              <w:t>-2013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062E54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775A5" w:rsidRPr="00B45CF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062E54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775A5" w:rsidRPr="00B45CF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  <w:p w:rsidR="00E775A5" w:rsidRPr="00B45CFE" w:rsidRDefault="00E775A5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ВБ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062E54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775A5" w:rsidRPr="00B45CF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  <w:p w:rsidR="00E775A5" w:rsidRPr="00B45CFE" w:rsidRDefault="00E775A5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ВБ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F40DF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F40DF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F40DF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512778" w:rsidP="005127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снижение потерь энергоресурсов, повышение качества поставляемых КУ</w:t>
            </w:r>
          </w:p>
        </w:tc>
      </w:tr>
      <w:tr w:rsidR="00CF40DF" w:rsidRPr="00B45CFE" w:rsidTr="00894AF1">
        <w:trPr>
          <w:cantSplit/>
          <w:trHeight w:val="36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F40DF" w:rsidP="00B7378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Установка дросселирующих шайб на потребителях тепловой энергии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F40DF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ГУП СО «</w:t>
            </w:r>
            <w:proofErr w:type="spellStart"/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облкоммунэнерго</w:t>
            </w:r>
            <w:proofErr w:type="spellEnd"/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» ООО «УЖСК»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246EE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062E54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775A5" w:rsidRPr="00B45CF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062E54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775A5" w:rsidRPr="00B45CF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  <w:p w:rsidR="00E775A5" w:rsidRPr="00B45CFE" w:rsidRDefault="00E775A5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ВБ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5A5" w:rsidRPr="00B45CFE" w:rsidRDefault="00E775A5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90E" w:rsidRPr="00B45CFE" w:rsidRDefault="00CA390E" w:rsidP="00CA390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CF40DF" w:rsidRPr="00B45CFE" w:rsidRDefault="00CA390E" w:rsidP="00CA390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ВБ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390E" w:rsidRPr="00B45CFE" w:rsidRDefault="00CA390E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 xml:space="preserve">50 </w:t>
            </w:r>
          </w:p>
          <w:p w:rsidR="00CF40DF" w:rsidRPr="00B45CFE" w:rsidRDefault="00CA390E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ВБ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F40DF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512778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снижение потерь энергоресурсов, повышение качества поставляемых КУ</w:t>
            </w:r>
          </w:p>
        </w:tc>
      </w:tr>
      <w:tr w:rsidR="00CF40DF" w:rsidRPr="00B45CFE" w:rsidTr="00894AF1">
        <w:trPr>
          <w:cantSplit/>
          <w:trHeight w:val="36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F40DF" w:rsidP="00B7378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новой блочной котельной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F40DF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ГУП СО «</w:t>
            </w:r>
            <w:proofErr w:type="spellStart"/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облкоммунэнерго</w:t>
            </w:r>
            <w:proofErr w:type="spellEnd"/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246EE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2013-2014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062E54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86000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F40DF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062E54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34000</w:t>
            </w:r>
          </w:p>
          <w:p w:rsidR="00E775A5" w:rsidRPr="00B45CFE" w:rsidRDefault="00E775A5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ВБ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062E54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52000</w:t>
            </w:r>
          </w:p>
          <w:p w:rsidR="00E775A5" w:rsidRPr="00B45CFE" w:rsidRDefault="00E775A5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ВБ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F40DF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F40DF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512778" w:rsidP="00894AF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Снижение стоимости энергоресурсов, повышение рентабельности услуги  теп</w:t>
            </w:r>
            <w:r w:rsidR="00894AF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 xml:space="preserve">оснабжения </w:t>
            </w:r>
          </w:p>
        </w:tc>
      </w:tr>
      <w:tr w:rsidR="00CF40DF" w:rsidRPr="00B45CFE" w:rsidTr="00894AF1">
        <w:trPr>
          <w:cantSplit/>
          <w:trHeight w:val="36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F40DF" w:rsidP="00B7378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(замена) задвижек на магистральном </w:t>
            </w:r>
            <w:proofErr w:type="spellStart"/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хоз</w:t>
            </w:r>
            <w:proofErr w:type="gramStart"/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итьевом</w:t>
            </w:r>
            <w:proofErr w:type="spellEnd"/>
            <w:r w:rsidRPr="00B45CFE">
              <w:rPr>
                <w:rFonts w:ascii="Times New Roman" w:hAnsi="Times New Roman" w:cs="Times New Roman"/>
                <w:sz w:val="24"/>
                <w:szCs w:val="24"/>
              </w:rPr>
              <w:t xml:space="preserve"> водоводе по </w:t>
            </w:r>
            <w:proofErr w:type="spellStart"/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п.верх-Нейвинский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F40DF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ГУП СО «</w:t>
            </w:r>
            <w:proofErr w:type="spellStart"/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облкоммунэнерго</w:t>
            </w:r>
            <w:proofErr w:type="spellEnd"/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246EE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062E54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775A5" w:rsidRPr="00B45CF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F40DF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062E54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775A5" w:rsidRPr="00B45CF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  <w:p w:rsidR="00E775A5" w:rsidRPr="00B45CFE" w:rsidRDefault="00E775A5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ВБ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F40DF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F40DF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F40DF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512778" w:rsidP="005127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снижение аварийных ситуаций, повышение надежности работы</w:t>
            </w:r>
            <w:proofErr w:type="gramStart"/>
            <w:r w:rsidRPr="00B45CFE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45CFE">
              <w:rPr>
                <w:rFonts w:ascii="Times New Roman" w:hAnsi="Times New Roman" w:cs="Times New Roman"/>
                <w:sz w:val="24"/>
                <w:szCs w:val="24"/>
              </w:rPr>
              <w:t xml:space="preserve"> снижение потерь энергоресурсов</w:t>
            </w:r>
          </w:p>
        </w:tc>
      </w:tr>
      <w:tr w:rsidR="00CF40DF" w:rsidRPr="00B45CFE" w:rsidTr="00894AF1">
        <w:trPr>
          <w:cantSplit/>
          <w:trHeight w:val="36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F40DF" w:rsidP="00B7378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Замена аварийных участков теплотрасс, замена запорной арматуры восстановление теплоизоляции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F40DF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ГУП СО «</w:t>
            </w:r>
            <w:proofErr w:type="spellStart"/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облкоммунэнерго</w:t>
            </w:r>
            <w:proofErr w:type="spellEnd"/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246EE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2012-2014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062E54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775A5" w:rsidRPr="00B45CF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E775A5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E775A5" w:rsidRPr="00B45CFE" w:rsidRDefault="00E775A5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ВБ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E775A5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E775A5" w:rsidRPr="00B45CFE" w:rsidRDefault="00E775A5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ВБ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E775A5" w:rsidP="00E775A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  <w:p w:rsidR="00E775A5" w:rsidRPr="00B45CFE" w:rsidRDefault="00E775A5" w:rsidP="00E775A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ВБ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5A5" w:rsidRPr="00B45CFE" w:rsidRDefault="00E775A5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  <w:p w:rsidR="00CF40DF" w:rsidRPr="00B45CFE" w:rsidRDefault="00E775A5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 xml:space="preserve"> ВБ </w:t>
            </w:r>
          </w:p>
          <w:p w:rsidR="00E775A5" w:rsidRPr="00B45CFE" w:rsidRDefault="00E775A5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E775A5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  <w:p w:rsidR="00E775A5" w:rsidRPr="00B45CFE" w:rsidRDefault="00E775A5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ВБ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512778" w:rsidP="0051277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уменьшение утечек воды, уменьшение числа аварий, рациональное использование воды, экономия потребления воды в системе ГВС </w:t>
            </w:r>
          </w:p>
        </w:tc>
      </w:tr>
      <w:tr w:rsidR="00871FAD" w:rsidRPr="00B45CFE" w:rsidTr="00894AF1">
        <w:trPr>
          <w:cantSplit/>
          <w:trHeight w:val="36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FAD" w:rsidRPr="00B45CFE" w:rsidRDefault="00871FAD" w:rsidP="00B7378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</w:t>
            </w:r>
            <w:proofErr w:type="gramStart"/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новых</w:t>
            </w:r>
            <w:proofErr w:type="gramEnd"/>
            <w:r w:rsidRPr="00B45CFE">
              <w:rPr>
                <w:rFonts w:ascii="Times New Roman" w:hAnsi="Times New Roman" w:cs="Times New Roman"/>
                <w:sz w:val="24"/>
                <w:szCs w:val="24"/>
              </w:rPr>
              <w:t xml:space="preserve"> КТПН в районе новой жилой застройки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FAD" w:rsidRPr="00B45CFE" w:rsidRDefault="00871FAD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ООО «Энергошаля»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FAD" w:rsidRPr="00B45CFE" w:rsidRDefault="00871FAD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2012-2014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FAD" w:rsidRPr="00B45CFE" w:rsidRDefault="00E33E3B" w:rsidP="005C52E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FAD" w:rsidRPr="00B45CFE" w:rsidRDefault="005C52EE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  <w:p w:rsidR="005C52EE" w:rsidRPr="00B45CFE" w:rsidRDefault="005C52EE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ВБ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52EE" w:rsidRPr="00B45CFE" w:rsidRDefault="005C52EE" w:rsidP="005C52E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52EE" w:rsidRPr="00B45CFE" w:rsidRDefault="005C52EE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  <w:p w:rsidR="00871FAD" w:rsidRPr="00B45CFE" w:rsidRDefault="005C52EE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FAD" w:rsidRPr="00B45CFE" w:rsidRDefault="00871FAD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FAD" w:rsidRPr="00B45CFE" w:rsidRDefault="00871FAD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FAD" w:rsidRPr="00B45CFE" w:rsidRDefault="00512778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улучшение эксплуатационных свойств жилья, уменьшение потерь в системе электроснабжения</w:t>
            </w:r>
          </w:p>
        </w:tc>
      </w:tr>
      <w:tr w:rsidR="00512778" w:rsidRPr="00B45CFE" w:rsidTr="00894AF1">
        <w:trPr>
          <w:cantSplit/>
          <w:trHeight w:val="36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778" w:rsidRPr="00B45CFE" w:rsidRDefault="00512778" w:rsidP="00B7378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(замена) КТПН  на более мощные  в районах существующей жилой застройки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778" w:rsidRPr="00B45CFE" w:rsidRDefault="00512778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ООО «Энергошаля»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778" w:rsidRPr="00B45CFE" w:rsidRDefault="00512778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2012- 2016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778" w:rsidRPr="00B45CFE" w:rsidRDefault="00512778" w:rsidP="005C52E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1250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778" w:rsidRPr="00B45CFE" w:rsidRDefault="00512778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  <w:p w:rsidR="00512778" w:rsidRPr="00B45CFE" w:rsidRDefault="00512778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ВБ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778" w:rsidRPr="00B45CFE" w:rsidRDefault="00512778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778" w:rsidRPr="00B45CFE" w:rsidRDefault="00512778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778" w:rsidRPr="00B45CFE" w:rsidRDefault="00512778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  <w:p w:rsidR="00512778" w:rsidRPr="00B45CFE" w:rsidRDefault="00512778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ВБ</w:t>
            </w:r>
          </w:p>
          <w:p w:rsidR="00512778" w:rsidRPr="00B45CFE" w:rsidRDefault="00512778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778" w:rsidRPr="00B45CFE" w:rsidRDefault="00512778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  <w:p w:rsidR="00512778" w:rsidRPr="00B45CFE" w:rsidRDefault="00512778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ВБ</w:t>
            </w:r>
          </w:p>
          <w:p w:rsidR="00512778" w:rsidRPr="00B45CFE" w:rsidRDefault="00512778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778" w:rsidRPr="00B45CFE" w:rsidRDefault="00512778" w:rsidP="009F4D0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улучшение эксплуатационных свойств жилья, уменьшение потерь в системе электроснабжения</w:t>
            </w:r>
          </w:p>
        </w:tc>
      </w:tr>
      <w:tr w:rsidR="00512778" w:rsidRPr="00B45CFE" w:rsidTr="00894AF1">
        <w:trPr>
          <w:cantSplit/>
          <w:trHeight w:val="36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778" w:rsidRPr="00B45CFE" w:rsidRDefault="00512778" w:rsidP="00B7378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приборов учета газа  в МКД и  жилых домах частной застройки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778" w:rsidRPr="00B45CFE" w:rsidRDefault="00512778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ГУП СО «Свердловские газовые сети»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778" w:rsidRPr="00B45CFE" w:rsidRDefault="00512778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2012-2016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778" w:rsidRPr="00B45CFE" w:rsidRDefault="00512778" w:rsidP="005C52E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778" w:rsidRPr="00B45CFE" w:rsidRDefault="00512778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512778" w:rsidRPr="00B45CFE" w:rsidRDefault="00512778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ВБ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778" w:rsidRPr="00B45CFE" w:rsidRDefault="00512778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512778" w:rsidRPr="00B45CFE" w:rsidRDefault="00512778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ВБ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778" w:rsidRPr="00B45CFE" w:rsidRDefault="00512778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512778" w:rsidRPr="00B45CFE" w:rsidRDefault="00512778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ВБ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778" w:rsidRPr="00B45CFE" w:rsidRDefault="00512778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512778" w:rsidRPr="00B45CFE" w:rsidRDefault="00512778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ВБ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778" w:rsidRPr="00B45CFE" w:rsidRDefault="00512778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512778" w:rsidRPr="00B45CFE" w:rsidRDefault="00512778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ВБ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2778" w:rsidRPr="00B45CFE" w:rsidRDefault="00512778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получение достоверной информации о потреблении энергоресурсов, снижение расходов населения на покупку энергоресурсов</w:t>
            </w:r>
          </w:p>
        </w:tc>
      </w:tr>
    </w:tbl>
    <w:p w:rsidR="00871FAD" w:rsidRPr="00B45CFE" w:rsidRDefault="00871FAD" w:rsidP="00CF40D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CF40DF" w:rsidRPr="00B45CFE" w:rsidRDefault="00CF40DF" w:rsidP="00CF40D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B45CFE">
        <w:rPr>
          <w:rFonts w:ascii="Times New Roman" w:hAnsi="Times New Roman" w:cs="Times New Roman"/>
          <w:sz w:val="24"/>
          <w:szCs w:val="24"/>
        </w:rPr>
        <w:t>2. Бюджетная сфера</w:t>
      </w:r>
    </w:p>
    <w:tbl>
      <w:tblPr>
        <w:tblW w:w="15593" w:type="dxa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119"/>
        <w:gridCol w:w="2127"/>
        <w:gridCol w:w="1559"/>
        <w:gridCol w:w="1276"/>
        <w:gridCol w:w="992"/>
        <w:gridCol w:w="992"/>
        <w:gridCol w:w="992"/>
        <w:gridCol w:w="851"/>
        <w:gridCol w:w="1134"/>
        <w:gridCol w:w="2551"/>
      </w:tblGrid>
      <w:tr w:rsidR="00CF40DF" w:rsidRPr="00B45CFE" w:rsidTr="00490D18">
        <w:trPr>
          <w:cantSplit/>
          <w:trHeight w:val="36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F40DF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 xml:space="preserve">1              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F40DF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 xml:space="preserve">2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F40DF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 xml:space="preserve">3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F40DF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 xml:space="preserve">4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F40DF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 xml:space="preserve">5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F40DF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 xml:space="preserve">6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F40DF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 xml:space="preserve">7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F40DF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F40DF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F40DF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 xml:space="preserve">10          </w:t>
            </w:r>
          </w:p>
        </w:tc>
      </w:tr>
      <w:tr w:rsidR="00CF40DF" w:rsidRPr="00B45CFE" w:rsidTr="00490D18">
        <w:trPr>
          <w:cantSplit/>
          <w:trHeight w:val="36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8B25E7" w:rsidP="008B25E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Проектирование и у</w:t>
            </w:r>
            <w:r w:rsidR="00CF40DF" w:rsidRPr="00B45CFE">
              <w:rPr>
                <w:rFonts w:ascii="Times New Roman" w:hAnsi="Times New Roman" w:cs="Times New Roman"/>
                <w:sz w:val="24"/>
                <w:szCs w:val="24"/>
              </w:rPr>
              <w:t>становка приборов учета  (</w:t>
            </w:r>
            <w:proofErr w:type="spellStart"/>
            <w:r w:rsidR="00CF40DF" w:rsidRPr="00B45CFE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="00CF40DF" w:rsidRPr="00B45CFE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="00CF40DF" w:rsidRPr="00B45CFE">
              <w:rPr>
                <w:rFonts w:ascii="Times New Roman" w:hAnsi="Times New Roman" w:cs="Times New Roman"/>
                <w:sz w:val="24"/>
                <w:szCs w:val="24"/>
              </w:rPr>
              <w:t>ВС</w:t>
            </w:r>
            <w:proofErr w:type="spellEnd"/>
            <w:r w:rsidR="00CF40DF" w:rsidRPr="00B45CFE">
              <w:rPr>
                <w:rFonts w:ascii="Times New Roman" w:hAnsi="Times New Roman" w:cs="Times New Roman"/>
                <w:sz w:val="24"/>
                <w:szCs w:val="24"/>
              </w:rPr>
              <w:t>, ГВС, тепловой энергии)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F40DF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Руководители муниципальных учреждений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747F24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747F24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CB0" w:rsidRDefault="00122CB0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100СУ</w:t>
            </w:r>
          </w:p>
          <w:p w:rsidR="00747F24" w:rsidRPr="00B45CFE" w:rsidRDefault="00122CB0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747F24" w:rsidRPr="00B45CFE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</w:p>
          <w:p w:rsidR="00747F24" w:rsidRPr="00B45CFE" w:rsidRDefault="00747F24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747F24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  <w:p w:rsidR="00747F24" w:rsidRPr="00B45CFE" w:rsidRDefault="00122CB0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F40DF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F40DF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CF40DF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0DF" w:rsidRPr="00B45CFE" w:rsidRDefault="003262C6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Учет и диспетчеризация потребления ТЭР</w:t>
            </w:r>
          </w:p>
        </w:tc>
      </w:tr>
      <w:tr w:rsidR="000A7357" w:rsidRPr="00B45CFE" w:rsidTr="00490D18">
        <w:trPr>
          <w:cantSplit/>
          <w:trHeight w:val="36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B45C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уличного освещения </w:t>
            </w:r>
            <w:proofErr w:type="gramStart"/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B45CFE">
              <w:rPr>
                <w:rFonts w:ascii="Times New Roman" w:hAnsi="Times New Roman" w:cs="Times New Roman"/>
                <w:sz w:val="24"/>
                <w:szCs w:val="24"/>
              </w:rPr>
              <w:t xml:space="preserve"> энергосберегающие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9F4D0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Администрация го Верх-Нейвинский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9F4D0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2012-2013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9F4D0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2632,2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9F4D0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300 ВБ</w:t>
            </w:r>
          </w:p>
          <w:p w:rsidR="000A7357" w:rsidRPr="00B45CFE" w:rsidRDefault="000A7357" w:rsidP="009F4D0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500 МБ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9F4D0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1777,2 ОБ</w:t>
            </w:r>
          </w:p>
          <w:p w:rsidR="000A7357" w:rsidRPr="00B45CFE" w:rsidRDefault="000A7357" w:rsidP="009F4D0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55МБ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9F4D0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9F4D0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9F4D0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9F4D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безопасности дорожного движения, экономия бюджетных средств на покупку </w:t>
            </w:r>
            <w:proofErr w:type="spellStart"/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B45CFE">
              <w:rPr>
                <w:rFonts w:ascii="Times New Roman" w:hAnsi="Times New Roman" w:cs="Times New Roman"/>
                <w:sz w:val="24"/>
                <w:szCs w:val="24"/>
              </w:rPr>
              <w:t xml:space="preserve">/энергии на уличное освещение </w:t>
            </w:r>
          </w:p>
          <w:p w:rsidR="000A7357" w:rsidRPr="00B45CFE" w:rsidRDefault="000A7357" w:rsidP="009F4D0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357" w:rsidRPr="00B45CFE" w:rsidTr="00490D18">
        <w:trPr>
          <w:cantSplit/>
          <w:trHeight w:val="36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9F4D0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Выявление и организация управления бесхозяйными объектами недвижимого имущества, используемыми для передачи энергетических ресурсов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9F4D0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Администрация го Верх-Нейвинский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9F4D0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2012-2014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9F4D0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9F4D0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9F4D0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  <w:p w:rsidR="000A7357" w:rsidRPr="00B45CFE" w:rsidRDefault="000A7357" w:rsidP="009F4D0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9F4D0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  <w:p w:rsidR="000A7357" w:rsidRPr="00B45CFE" w:rsidRDefault="000A7357" w:rsidP="009F4D0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9F4D0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9F4D0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512778" w:rsidP="00DA6E3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надежности работы, </w:t>
            </w:r>
            <w:proofErr w:type="gramStart"/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  <w:proofErr w:type="gramEnd"/>
            <w:r w:rsidRPr="00B45CFE">
              <w:rPr>
                <w:rFonts w:ascii="Times New Roman" w:hAnsi="Times New Roman" w:cs="Times New Roman"/>
                <w:sz w:val="24"/>
                <w:szCs w:val="24"/>
              </w:rPr>
              <w:t xml:space="preserve"> эксплуатирующее организации</w:t>
            </w:r>
            <w:r w:rsidR="00DA6E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0A7357" w:rsidRPr="00B45CFE" w:rsidTr="00490D18">
        <w:trPr>
          <w:cantSplit/>
          <w:trHeight w:val="36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7E25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Замена ламп накаливания </w:t>
            </w:r>
            <w:proofErr w:type="gramStart"/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B45CFE">
              <w:rPr>
                <w:rFonts w:ascii="Times New Roman" w:hAnsi="Times New Roman" w:cs="Times New Roman"/>
                <w:sz w:val="24"/>
                <w:szCs w:val="24"/>
              </w:rPr>
              <w:t xml:space="preserve"> энергосберегающие в муниципальных учреждениях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Руководители муниципальных учреждений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2012-2014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122CB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 w:rsidR="00122CB0">
              <w:rPr>
                <w:rFonts w:ascii="Times New Roman" w:hAnsi="Times New Roman" w:cs="Times New Roman"/>
                <w:sz w:val="24"/>
                <w:szCs w:val="24"/>
              </w:rPr>
              <w:t>СУ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122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 w:rsidR="00122CB0">
              <w:rPr>
                <w:rFonts w:ascii="Times New Roman" w:hAnsi="Times New Roman" w:cs="Times New Roman"/>
                <w:sz w:val="24"/>
                <w:szCs w:val="24"/>
              </w:rPr>
              <w:t>СУ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122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 w:rsidR="00122CB0">
              <w:rPr>
                <w:rFonts w:ascii="Times New Roman" w:hAnsi="Times New Roman" w:cs="Times New Roman"/>
                <w:sz w:val="24"/>
                <w:szCs w:val="24"/>
              </w:rPr>
              <w:t>СУ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122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 w:rsidR="00122CB0">
              <w:rPr>
                <w:rFonts w:ascii="Times New Roman" w:hAnsi="Times New Roman" w:cs="Times New Roman"/>
                <w:sz w:val="24"/>
                <w:szCs w:val="24"/>
              </w:rPr>
              <w:t>СУ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122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 w:rsidR="00122CB0">
              <w:rPr>
                <w:rFonts w:ascii="Times New Roman" w:hAnsi="Times New Roman" w:cs="Times New Roman"/>
                <w:sz w:val="24"/>
                <w:szCs w:val="24"/>
              </w:rPr>
              <w:t>СУ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706F7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 xml:space="preserve">Экономия  электроэнергии на 80 тыс. </w:t>
            </w:r>
            <w:proofErr w:type="spellStart"/>
            <w:proofErr w:type="gramStart"/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\час</w:t>
            </w:r>
            <w:proofErr w:type="spellEnd"/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, снижение расходов бюджета на покупку энергоресурсов</w:t>
            </w:r>
          </w:p>
        </w:tc>
      </w:tr>
      <w:tr w:rsidR="000A7357" w:rsidRPr="00B45CFE" w:rsidTr="00490D18">
        <w:trPr>
          <w:cantSplit/>
          <w:trHeight w:val="36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7E25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Проведение энергоаудита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Руководители муниципальных учреждений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 w:rsidR="00122CB0">
              <w:rPr>
                <w:rFonts w:ascii="Times New Roman" w:hAnsi="Times New Roman" w:cs="Times New Roman"/>
                <w:sz w:val="24"/>
                <w:szCs w:val="24"/>
              </w:rPr>
              <w:t xml:space="preserve"> СУ</w:t>
            </w:r>
          </w:p>
          <w:p w:rsidR="000A7357" w:rsidRPr="00B45CFE" w:rsidRDefault="000A7357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100ОБ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6F61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Получение объективных данных об объеме используемых ресурсов, составлени</w:t>
            </w:r>
            <w:r w:rsidR="006F615A">
              <w:rPr>
                <w:rFonts w:ascii="Times New Roman" w:hAnsi="Times New Roman" w:cs="Times New Roman"/>
                <w:sz w:val="24"/>
                <w:szCs w:val="24"/>
              </w:rPr>
              <w:t xml:space="preserve">е плана мероприятий  по снижению </w:t>
            </w: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энергопотерь</w:t>
            </w:r>
          </w:p>
        </w:tc>
      </w:tr>
      <w:tr w:rsidR="000A7357" w:rsidRPr="00B45CFE" w:rsidTr="00490D18">
        <w:trPr>
          <w:cantSplit/>
          <w:trHeight w:val="36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7E25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Замена дверных блоков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Руководители муниципальных учреждений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2012-2016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B45CF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B45C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2CB0">
              <w:rPr>
                <w:rFonts w:ascii="Times New Roman" w:hAnsi="Times New Roman" w:cs="Times New Roman"/>
                <w:sz w:val="24"/>
                <w:szCs w:val="24"/>
              </w:rPr>
              <w:t>СУ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B45CF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B45C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2CB0">
              <w:rPr>
                <w:rFonts w:ascii="Times New Roman" w:hAnsi="Times New Roman" w:cs="Times New Roman"/>
                <w:sz w:val="24"/>
                <w:szCs w:val="24"/>
              </w:rPr>
              <w:t>СУ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B45CF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B45C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2CB0">
              <w:rPr>
                <w:rFonts w:ascii="Times New Roman" w:hAnsi="Times New Roman" w:cs="Times New Roman"/>
                <w:sz w:val="24"/>
                <w:szCs w:val="24"/>
              </w:rPr>
              <w:t>СУ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6F615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тепловых потерь </w:t>
            </w:r>
          </w:p>
        </w:tc>
      </w:tr>
      <w:tr w:rsidR="000A7357" w:rsidRPr="00B45CFE" w:rsidTr="00490D18">
        <w:trPr>
          <w:cantSplit/>
          <w:trHeight w:val="36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7E25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Проведением мероприятий по итогам энергоаудита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Руководители муниципальных учреждений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2012-2016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122CB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  <w:r w:rsidR="00122CB0">
              <w:rPr>
                <w:rFonts w:ascii="Times New Roman" w:hAnsi="Times New Roman" w:cs="Times New Roman"/>
                <w:sz w:val="24"/>
                <w:szCs w:val="24"/>
              </w:rPr>
              <w:t>СУ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122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  <w:r w:rsidR="00122CB0">
              <w:rPr>
                <w:rFonts w:ascii="Times New Roman" w:hAnsi="Times New Roman" w:cs="Times New Roman"/>
                <w:sz w:val="24"/>
                <w:szCs w:val="24"/>
              </w:rPr>
              <w:t>СУ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122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  <w:r w:rsidR="00122CB0">
              <w:rPr>
                <w:rFonts w:ascii="Times New Roman" w:hAnsi="Times New Roman" w:cs="Times New Roman"/>
                <w:sz w:val="24"/>
                <w:szCs w:val="24"/>
              </w:rPr>
              <w:t>СУ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122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 xml:space="preserve">50 </w:t>
            </w:r>
            <w:r w:rsidR="00122CB0">
              <w:rPr>
                <w:rFonts w:ascii="Times New Roman" w:hAnsi="Times New Roman" w:cs="Times New Roman"/>
                <w:sz w:val="24"/>
                <w:szCs w:val="24"/>
              </w:rPr>
              <w:t>СУ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 xml:space="preserve">50 </w:t>
            </w:r>
            <w:r w:rsidR="00122CB0">
              <w:rPr>
                <w:rFonts w:ascii="Times New Roman" w:hAnsi="Times New Roman" w:cs="Times New Roman"/>
                <w:sz w:val="24"/>
                <w:szCs w:val="24"/>
              </w:rPr>
              <w:t>СУ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Экономия энергоресурсов</w:t>
            </w:r>
          </w:p>
        </w:tc>
      </w:tr>
      <w:tr w:rsidR="000A7357" w:rsidRPr="00B45CFE" w:rsidTr="00490D18">
        <w:trPr>
          <w:cantSplit/>
          <w:trHeight w:val="36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7E25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Обучение специалистов в области энергосбережения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Руководители муниципальных учреждений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2013-2016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512778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A7357" w:rsidRPr="00B45CF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122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 xml:space="preserve">40 </w:t>
            </w:r>
            <w:r w:rsidR="00122CB0">
              <w:rPr>
                <w:rFonts w:ascii="Times New Roman" w:hAnsi="Times New Roman" w:cs="Times New Roman"/>
                <w:sz w:val="24"/>
                <w:szCs w:val="24"/>
              </w:rPr>
              <w:t>СУ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B45CFE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подготовка квалифицированных специалистов в области энергосбережения</w:t>
            </w:r>
          </w:p>
        </w:tc>
      </w:tr>
      <w:tr w:rsidR="000A7357" w:rsidRPr="00B45CFE" w:rsidTr="00490D18">
        <w:trPr>
          <w:cantSplit/>
          <w:trHeight w:val="36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97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Работа со СМИ (размещение информации по энергосбережению и энергоэффективности, наглядная агитация)</w:t>
            </w:r>
          </w:p>
          <w:p w:rsidR="000A7357" w:rsidRPr="00B45CFE" w:rsidRDefault="000A7357" w:rsidP="007E25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Администрация го Верх-Нейвинский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2012-2016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10МБ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10МБ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10МБ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10МБ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10МБ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B45CFE" w:rsidP="00B45CF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информационное обеспечение мероприятий по энергосбережению и повышению энергетической эффективности</w:t>
            </w:r>
          </w:p>
        </w:tc>
      </w:tr>
      <w:tr w:rsidR="000A7357" w:rsidRPr="00B45CFE" w:rsidTr="00490D18">
        <w:trPr>
          <w:cantSplit/>
          <w:trHeight w:val="36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97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Разработка и утверждение энергетического паспорта  и схемы теплоснабжения городского округа Верх-Нейвинский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9F4D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Администрация го Верх-Нейвинский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9733A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2013-2014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300МБ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500МБ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B45CFE" w:rsidP="00B45CF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определение энергетической составляющей деятельности городского округа</w:t>
            </w:r>
          </w:p>
        </w:tc>
      </w:tr>
      <w:tr w:rsidR="000A7357" w:rsidRPr="00B45CFE" w:rsidTr="00490D18">
        <w:trPr>
          <w:cantSplit/>
          <w:trHeight w:val="36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7BFC" w:rsidRDefault="000A7357" w:rsidP="009733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программе</w:t>
            </w:r>
            <w:r w:rsidR="00477B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A7357" w:rsidRPr="00B45CFE" w:rsidRDefault="00477BFC" w:rsidP="009733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числе: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9F4D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9733A7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477BFC" w:rsidP="00B73787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104591,2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EC032C" w:rsidP="00B73787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10760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EC03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38031,2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477B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53955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477B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477B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B73787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7357" w:rsidRPr="00B45CFE" w:rsidTr="00490D18">
        <w:trPr>
          <w:cantSplit/>
          <w:trHeight w:val="36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97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9F4D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9733A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EC032C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122CB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2632CF" w:rsidP="002632C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EC03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632C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263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263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2632CF" w:rsidP="00263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2CF" w:rsidRPr="00B45CFE" w:rsidTr="00490D18">
        <w:trPr>
          <w:cantSplit/>
          <w:trHeight w:val="36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2CF" w:rsidRPr="00B45CFE" w:rsidRDefault="002632CF" w:rsidP="00973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2CF" w:rsidRPr="00B45CFE" w:rsidRDefault="002632CF" w:rsidP="009F4D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2CF" w:rsidRPr="00B45CFE" w:rsidRDefault="002632CF" w:rsidP="009733A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2CF" w:rsidRPr="00B45CFE" w:rsidRDefault="00122CB0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6748,2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2CF" w:rsidRDefault="002632CF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4971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2CF" w:rsidRPr="00B45CFE" w:rsidRDefault="00263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1777,2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2CF" w:rsidRPr="00B45CFE" w:rsidRDefault="00263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2CF" w:rsidRPr="00B45CFE" w:rsidRDefault="00263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2CF" w:rsidRPr="00B45CFE" w:rsidRDefault="00263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2CF" w:rsidRPr="00B45CFE" w:rsidRDefault="002632CF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357" w:rsidRPr="00B45CFE" w:rsidTr="00490D18">
        <w:trPr>
          <w:cantSplit/>
          <w:trHeight w:val="36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9F4D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Сметы учреждений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9F4D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9733A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122CB0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2632CF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263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263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263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263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357" w:rsidRPr="00B45CFE" w:rsidTr="00490D18">
        <w:trPr>
          <w:cantSplit/>
          <w:trHeight w:val="36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9F4D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предприятий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9F4D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9733A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477BFC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92430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2632CF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263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34650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477B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52400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263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263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357" w:rsidRPr="00B45CFE" w:rsidTr="00490D18">
        <w:trPr>
          <w:cantSplit/>
          <w:trHeight w:val="712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9F4D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CFE">
              <w:rPr>
                <w:rFonts w:ascii="Times New Roman" w:hAnsi="Times New Roman" w:cs="Times New Roman"/>
                <w:sz w:val="24"/>
                <w:szCs w:val="24"/>
              </w:rPr>
              <w:t>Средства собственников жилых помещений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9F4D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9733A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122CB0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2632CF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263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263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263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263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7357" w:rsidRPr="00B45CFE" w:rsidRDefault="000A7357" w:rsidP="00B737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45CFE" w:rsidRPr="008618DD" w:rsidRDefault="00B45CFE" w:rsidP="008618DD">
      <w:pPr>
        <w:pStyle w:val="ac"/>
      </w:pPr>
      <w:r w:rsidRPr="008618DD">
        <w:t xml:space="preserve">Прим. </w:t>
      </w:r>
    </w:p>
    <w:p w:rsidR="00F45FC8" w:rsidRPr="008618DD" w:rsidRDefault="00B45CFE" w:rsidP="00477BFC">
      <w:pPr>
        <w:pStyle w:val="ac"/>
      </w:pPr>
      <w:r w:rsidRPr="008618DD">
        <w:t>МБ-  местный бюджет</w:t>
      </w:r>
    </w:p>
    <w:p w:rsidR="00B45CFE" w:rsidRPr="008618DD" w:rsidRDefault="00B45CFE" w:rsidP="00477BFC">
      <w:pPr>
        <w:pStyle w:val="ac"/>
      </w:pPr>
      <w:r w:rsidRPr="008618DD">
        <w:t>ОБ – областной бюджет</w:t>
      </w:r>
    </w:p>
    <w:p w:rsidR="006F615A" w:rsidRPr="008618DD" w:rsidRDefault="006F615A" w:rsidP="00477BFC">
      <w:pPr>
        <w:pStyle w:val="ac"/>
      </w:pPr>
      <w:r w:rsidRPr="008618DD">
        <w:t>ВБ- средства предприятий и др. внебюджетные источники</w:t>
      </w:r>
    </w:p>
    <w:p w:rsidR="008618DD" w:rsidRDefault="008618DD" w:rsidP="00477BFC">
      <w:pPr>
        <w:pStyle w:val="ac"/>
      </w:pPr>
      <w:r>
        <w:t>СС- средства собственников жилых помещений</w:t>
      </w:r>
    </w:p>
    <w:p w:rsidR="00122CB0" w:rsidRDefault="00122CB0" w:rsidP="00477BFC">
      <w:pPr>
        <w:pStyle w:val="ac"/>
      </w:pPr>
      <w:r>
        <w:t xml:space="preserve">СУ-средства муниципальных учреждений </w:t>
      </w:r>
    </w:p>
    <w:p w:rsidR="00477BFC" w:rsidRDefault="00477BFC"/>
    <w:p w:rsidR="00477BFC" w:rsidRDefault="00477BFC"/>
    <w:p w:rsidR="00F45FC8" w:rsidRPr="00477BFC" w:rsidRDefault="006F615A">
      <w:pPr>
        <w:rPr>
          <w:rFonts w:ascii="Times New Roman" w:hAnsi="Times New Roman" w:cs="Times New Roman"/>
          <w:sz w:val="28"/>
          <w:szCs w:val="28"/>
        </w:rPr>
      </w:pPr>
      <w:r w:rsidRPr="00477BFC">
        <w:rPr>
          <w:rFonts w:ascii="Times New Roman" w:hAnsi="Times New Roman" w:cs="Times New Roman"/>
          <w:sz w:val="28"/>
          <w:szCs w:val="28"/>
        </w:rPr>
        <w:t xml:space="preserve">Глава администрации городского округа Верх-Нейвинский </w:t>
      </w:r>
      <w:r w:rsidRPr="00477BFC">
        <w:rPr>
          <w:rFonts w:ascii="Times New Roman" w:hAnsi="Times New Roman" w:cs="Times New Roman"/>
          <w:sz w:val="28"/>
          <w:szCs w:val="28"/>
        </w:rPr>
        <w:tab/>
      </w:r>
      <w:r w:rsidRPr="00477BFC">
        <w:rPr>
          <w:rFonts w:ascii="Times New Roman" w:hAnsi="Times New Roman" w:cs="Times New Roman"/>
          <w:sz w:val="28"/>
          <w:szCs w:val="28"/>
        </w:rPr>
        <w:tab/>
      </w:r>
      <w:r w:rsidRPr="00477BFC">
        <w:rPr>
          <w:rFonts w:ascii="Times New Roman" w:hAnsi="Times New Roman" w:cs="Times New Roman"/>
          <w:sz w:val="28"/>
          <w:szCs w:val="28"/>
        </w:rPr>
        <w:tab/>
      </w:r>
      <w:r w:rsidRPr="00477BFC">
        <w:rPr>
          <w:rFonts w:ascii="Times New Roman" w:hAnsi="Times New Roman" w:cs="Times New Roman"/>
          <w:sz w:val="28"/>
          <w:szCs w:val="28"/>
        </w:rPr>
        <w:tab/>
      </w:r>
      <w:r w:rsidRPr="00477BFC">
        <w:rPr>
          <w:rFonts w:ascii="Times New Roman" w:hAnsi="Times New Roman" w:cs="Times New Roman"/>
          <w:sz w:val="28"/>
          <w:szCs w:val="28"/>
        </w:rPr>
        <w:tab/>
      </w:r>
      <w:r w:rsidRPr="00477BFC">
        <w:rPr>
          <w:rFonts w:ascii="Times New Roman" w:hAnsi="Times New Roman" w:cs="Times New Roman"/>
          <w:sz w:val="28"/>
          <w:szCs w:val="28"/>
        </w:rPr>
        <w:tab/>
      </w:r>
      <w:r w:rsidRPr="00477BF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477BFC">
        <w:rPr>
          <w:rFonts w:ascii="Times New Roman" w:hAnsi="Times New Roman" w:cs="Times New Roman"/>
          <w:sz w:val="28"/>
          <w:szCs w:val="28"/>
        </w:rPr>
        <w:t>А.В.Самофеев</w:t>
      </w:r>
      <w:proofErr w:type="spellEnd"/>
    </w:p>
    <w:sectPr w:rsidR="00F45FC8" w:rsidRPr="00477BFC" w:rsidSect="00477BFC">
      <w:pgSz w:w="16838" w:h="11906" w:orient="landscape"/>
      <w:pgMar w:top="850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C4863"/>
    <w:multiLevelType w:val="hybridMultilevel"/>
    <w:tmpl w:val="6AD4D71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395355EB"/>
    <w:multiLevelType w:val="hybridMultilevel"/>
    <w:tmpl w:val="7AC2EE42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6BC95455"/>
    <w:multiLevelType w:val="hybridMultilevel"/>
    <w:tmpl w:val="6272337A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3">
    <w:nsid w:val="79C138A6"/>
    <w:multiLevelType w:val="hybridMultilevel"/>
    <w:tmpl w:val="8DF0D37A"/>
    <w:lvl w:ilvl="0" w:tplc="D09A62D2">
      <w:start w:val="1"/>
      <w:numFmt w:val="decimal"/>
      <w:lvlText w:val="%1)"/>
      <w:lvlJc w:val="left"/>
      <w:pPr>
        <w:tabs>
          <w:tab w:val="num" w:pos="1863"/>
        </w:tabs>
        <w:ind w:left="1863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B2C62"/>
    <w:rsid w:val="00062E54"/>
    <w:rsid w:val="0009474B"/>
    <w:rsid w:val="000A3A3C"/>
    <w:rsid w:val="000A7357"/>
    <w:rsid w:val="000E274C"/>
    <w:rsid w:val="0011463D"/>
    <w:rsid w:val="00122CB0"/>
    <w:rsid w:val="00173D89"/>
    <w:rsid w:val="001A73CD"/>
    <w:rsid w:val="00250F3A"/>
    <w:rsid w:val="002632CF"/>
    <w:rsid w:val="002D062A"/>
    <w:rsid w:val="002D0993"/>
    <w:rsid w:val="003262C6"/>
    <w:rsid w:val="003A135D"/>
    <w:rsid w:val="0040456D"/>
    <w:rsid w:val="004505B7"/>
    <w:rsid w:val="00477BFC"/>
    <w:rsid w:val="00480C19"/>
    <w:rsid w:val="004906AA"/>
    <w:rsid w:val="00490D18"/>
    <w:rsid w:val="00512778"/>
    <w:rsid w:val="0053542F"/>
    <w:rsid w:val="005719DC"/>
    <w:rsid w:val="00580606"/>
    <w:rsid w:val="005A2926"/>
    <w:rsid w:val="005C52EE"/>
    <w:rsid w:val="005F7827"/>
    <w:rsid w:val="006053A5"/>
    <w:rsid w:val="006321EF"/>
    <w:rsid w:val="006454CA"/>
    <w:rsid w:val="006631F3"/>
    <w:rsid w:val="00674B09"/>
    <w:rsid w:val="00693A7D"/>
    <w:rsid w:val="0069673E"/>
    <w:rsid w:val="006A7008"/>
    <w:rsid w:val="006F615A"/>
    <w:rsid w:val="00706F76"/>
    <w:rsid w:val="00711668"/>
    <w:rsid w:val="00747F24"/>
    <w:rsid w:val="00795953"/>
    <w:rsid w:val="007E25D2"/>
    <w:rsid w:val="00810514"/>
    <w:rsid w:val="008618DD"/>
    <w:rsid w:val="00871FAD"/>
    <w:rsid w:val="008926F6"/>
    <w:rsid w:val="00894AF1"/>
    <w:rsid w:val="00897D5F"/>
    <w:rsid w:val="008B25E7"/>
    <w:rsid w:val="008B2C62"/>
    <w:rsid w:val="00962897"/>
    <w:rsid w:val="009733A7"/>
    <w:rsid w:val="009813EE"/>
    <w:rsid w:val="00983AD0"/>
    <w:rsid w:val="009C3F59"/>
    <w:rsid w:val="009F06E3"/>
    <w:rsid w:val="00A0503F"/>
    <w:rsid w:val="00A60805"/>
    <w:rsid w:val="00AA49EA"/>
    <w:rsid w:val="00AF3D97"/>
    <w:rsid w:val="00B02995"/>
    <w:rsid w:val="00B150B2"/>
    <w:rsid w:val="00B45CFE"/>
    <w:rsid w:val="00B52FCE"/>
    <w:rsid w:val="00B65131"/>
    <w:rsid w:val="00B73787"/>
    <w:rsid w:val="00B94400"/>
    <w:rsid w:val="00C246EE"/>
    <w:rsid w:val="00CA390E"/>
    <w:rsid w:val="00CD546E"/>
    <w:rsid w:val="00CF40DF"/>
    <w:rsid w:val="00D1032D"/>
    <w:rsid w:val="00D616FF"/>
    <w:rsid w:val="00DA6E33"/>
    <w:rsid w:val="00DB3A99"/>
    <w:rsid w:val="00DB618C"/>
    <w:rsid w:val="00E33E3B"/>
    <w:rsid w:val="00E36B10"/>
    <w:rsid w:val="00E50AB5"/>
    <w:rsid w:val="00E73FEE"/>
    <w:rsid w:val="00E775A5"/>
    <w:rsid w:val="00E8169B"/>
    <w:rsid w:val="00E83A0C"/>
    <w:rsid w:val="00EC032C"/>
    <w:rsid w:val="00EC76D3"/>
    <w:rsid w:val="00F0202A"/>
    <w:rsid w:val="00F02F13"/>
    <w:rsid w:val="00F07705"/>
    <w:rsid w:val="00F45FC8"/>
    <w:rsid w:val="00F87F69"/>
    <w:rsid w:val="00FC0724"/>
    <w:rsid w:val="00FD17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D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B2C62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8B2C6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rmal">
    <w:name w:val="ConsPlusNormal"/>
    <w:rsid w:val="002D062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Emphasis"/>
    <w:basedOn w:val="a0"/>
    <w:qFormat/>
    <w:rsid w:val="00DB618C"/>
    <w:rPr>
      <w:i/>
      <w:iCs/>
    </w:rPr>
  </w:style>
  <w:style w:type="paragraph" w:styleId="a4">
    <w:name w:val="Normal (Web)"/>
    <w:basedOn w:val="a"/>
    <w:rsid w:val="00DB618C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rsid w:val="00DB61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rsid w:val="00DB618C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a7">
    <w:name w:val="Strong"/>
    <w:basedOn w:val="a0"/>
    <w:qFormat/>
    <w:rsid w:val="00DB618C"/>
    <w:rPr>
      <w:b/>
      <w:bCs/>
    </w:rPr>
  </w:style>
  <w:style w:type="paragraph" w:styleId="a8">
    <w:name w:val="Body Text Indent"/>
    <w:basedOn w:val="a"/>
    <w:link w:val="a9"/>
    <w:rsid w:val="00DB618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DB618C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ody Text"/>
    <w:basedOn w:val="a"/>
    <w:link w:val="ab"/>
    <w:rsid w:val="00DB618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DB618C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 Spacing"/>
    <w:uiPriority w:val="1"/>
    <w:qFormat/>
    <w:rsid w:val="008618D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23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8426DBC4A3340D44E0410A7482CC704B43291603EF70DB610246A05B8d851J" TargetMode="External"/><Relationship Id="rId13" Type="http://schemas.openxmlformats.org/officeDocument/2006/relationships/hyperlink" Target="consultantplus://offline/ref=58426DBC4A3340D44E0410A7482CC704B43393613EF10DB610246A05B8d851J" TargetMode="External"/><Relationship Id="rId18" Type="http://schemas.openxmlformats.org/officeDocument/2006/relationships/hyperlink" Target="consultantplus://offline/ref=58426DBC4A3340D44E0410A7482CC704B433916438F10DB610246A05B8d851J" TargetMode="External"/><Relationship Id="rId26" Type="http://schemas.openxmlformats.org/officeDocument/2006/relationships/hyperlink" Target="consultantplus://offline/ref=58426DBC4A3340D44E0410A7482CC704BC32926237FF50BC187D6607dB5FJ" TargetMode="External"/><Relationship Id="rId39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58426DBC4A3340D44E040EAA5E40990EB438CD6937F10FE74C7B3158EF88F2AFd25AJ" TargetMode="External"/><Relationship Id="rId34" Type="http://schemas.openxmlformats.org/officeDocument/2006/relationships/hyperlink" Target="consultantplus://offline/ref=58426DBC4A3340D44E040EAA5E40990EB438CD693AF703E0457B3158EF88F2AFd25AJ" TargetMode="External"/><Relationship Id="rId7" Type="http://schemas.openxmlformats.org/officeDocument/2006/relationships/hyperlink" Target="consultantplus://offline/ref=58426DBC4A3340D44E0410A7482CC704B431906639F20DB610246A05B8d851J" TargetMode="External"/><Relationship Id="rId12" Type="http://schemas.openxmlformats.org/officeDocument/2006/relationships/hyperlink" Target="consultantplus://offline/ref=58426DBC4A3340D44E0410A7482CC704BC3A946C36FF50BC187D6607dB5FJ" TargetMode="External"/><Relationship Id="rId17" Type="http://schemas.openxmlformats.org/officeDocument/2006/relationships/hyperlink" Target="consultantplus://offline/ref=58426DBC4A3340D44E0410A7482CC704BC3495633DFF50BC187D6607dB5FJ" TargetMode="External"/><Relationship Id="rId25" Type="http://schemas.openxmlformats.org/officeDocument/2006/relationships/hyperlink" Target="consultantplus://offline/ref=58426DBC4A3340D44E0410A7482CC704B432966439F60DB610246A05B8d851J" TargetMode="External"/><Relationship Id="rId33" Type="http://schemas.openxmlformats.org/officeDocument/2006/relationships/hyperlink" Target="consultantplus://offline/ref=58426DBC4A3340D44E040EAA5E40990EB438CD693BFC0EE2447B3158EF88F2AFd25AJ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8426DBC4A3340D44E0410A7482CC704B43396673FFD0DB610246A05B8d851J" TargetMode="External"/><Relationship Id="rId20" Type="http://schemas.openxmlformats.org/officeDocument/2006/relationships/hyperlink" Target="consultantplus://offline/ref=58426DBC4A3340D44E040EAA5E40990EB438CD6937FD02E04C7B3158EF88F2AFd25AJ" TargetMode="External"/><Relationship Id="rId29" Type="http://schemas.openxmlformats.org/officeDocument/2006/relationships/hyperlink" Target="consultantplus://offline/ref=58426DBC4A3340D44E0410A7482CC704B4319B6238FC0DB610246A05B8d851J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8426DBC4A3340D44E0410A7482CC704B431906639F20DB610246A05B8d851J" TargetMode="External"/><Relationship Id="rId11" Type="http://schemas.openxmlformats.org/officeDocument/2006/relationships/hyperlink" Target="consultantplus://offline/ref=58426DBC4A3340D44E0410A7482CC704BC349B623BFF50BC187D6607dB5FJ" TargetMode="External"/><Relationship Id="rId24" Type="http://schemas.openxmlformats.org/officeDocument/2006/relationships/hyperlink" Target="consultantplus://offline/ref=58426DBC4A3340D44E0410A7482CC704BD3A946337FF50BC187D6607dB5FJ" TargetMode="External"/><Relationship Id="rId32" Type="http://schemas.openxmlformats.org/officeDocument/2006/relationships/hyperlink" Target="consultantplus://offline/ref=58426DBC4A3340D44E0410A7482CC704B2309A6637FF50BC187D6607dB5FJ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8426DBC4A3340D44E0410A7482CC704BC3793613BFF50BC187D6607dB5FJ" TargetMode="External"/><Relationship Id="rId23" Type="http://schemas.openxmlformats.org/officeDocument/2006/relationships/hyperlink" Target="consultantplus://offline/ref=58426DBC4A3340D44E0410A7482CC704B4329B643DF00DB610246A05B8d851J" TargetMode="External"/><Relationship Id="rId28" Type="http://schemas.openxmlformats.org/officeDocument/2006/relationships/hyperlink" Target="consultantplus://offline/ref=58426DBC4A3340D44E0410A7482CC704BC3395643EFF50BC187D6607dB5FJ" TargetMode="External"/><Relationship Id="rId36" Type="http://schemas.openxmlformats.org/officeDocument/2006/relationships/hyperlink" Target="http://www.referent.ru/1/149220?l0" TargetMode="External"/><Relationship Id="rId10" Type="http://schemas.openxmlformats.org/officeDocument/2006/relationships/hyperlink" Target="consultantplus://offline/ref=58426DBC4A3340D44E0410A7482CC704B4339B6038F00DB610246A05B8d851J" TargetMode="External"/><Relationship Id="rId19" Type="http://schemas.openxmlformats.org/officeDocument/2006/relationships/hyperlink" Target="consultantplus://offline/ref=58426DBC4A3340D44E0410A7482CC704B433936139F70DB610246A05B8d851J" TargetMode="External"/><Relationship Id="rId31" Type="http://schemas.openxmlformats.org/officeDocument/2006/relationships/hyperlink" Target="consultantplus://offline/ref=58426DBC4A3340D44E0410A7482CC704B2319B673AFF50BC187D6607dB5F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8426DBC4A3340D44E0410A7482CC704B43393603CFD0DB610246A05B8d851J" TargetMode="External"/><Relationship Id="rId14" Type="http://schemas.openxmlformats.org/officeDocument/2006/relationships/hyperlink" Target="consultantplus://offline/ref=58426DBC4A3340D44E0410A7482CC704B43392653DF20DB610246A05B8d851J" TargetMode="External"/><Relationship Id="rId22" Type="http://schemas.openxmlformats.org/officeDocument/2006/relationships/hyperlink" Target="consultantplus://offline/ref=58426DBC4A3340D44E0410A7482CC704B4329B6C3BF00DB610246A05B8d851J" TargetMode="External"/><Relationship Id="rId27" Type="http://schemas.openxmlformats.org/officeDocument/2006/relationships/hyperlink" Target="consultantplus://offline/ref=58426DBC4A3340D44E0410A7482CC704BC32946438FF50BC187D6607dB5FJ" TargetMode="External"/><Relationship Id="rId30" Type="http://schemas.openxmlformats.org/officeDocument/2006/relationships/hyperlink" Target="consultantplus://offline/ref=58426DBC4A3340D44E0410A7482CC704B2319B6739FF50BC187D6607dB5FJ" TargetMode="External"/><Relationship Id="rId35" Type="http://schemas.openxmlformats.org/officeDocument/2006/relationships/hyperlink" Target="consultantplus://offline/ref=58426DBC4A3340D44E040EAA5E40990EB438CD6939FC03E74D7B3158EF88F2AFd25A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E83F4-C0FA-4D41-B09A-AFABEB43C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986</TotalTime>
  <Pages>23</Pages>
  <Words>8178</Words>
  <Characters>46620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samofeev</dc:creator>
  <cp:keywords/>
  <dc:description/>
  <cp:lastModifiedBy>samofeev</cp:lastModifiedBy>
  <cp:revision>23</cp:revision>
  <cp:lastPrinted>2012-08-20T10:35:00Z</cp:lastPrinted>
  <dcterms:created xsi:type="dcterms:W3CDTF">2012-06-21T05:06:00Z</dcterms:created>
  <dcterms:modified xsi:type="dcterms:W3CDTF">2012-10-09T08:54:00Z</dcterms:modified>
</cp:coreProperties>
</file>